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3DE55" w14:textId="77777777" w:rsidR="00126B7B" w:rsidRDefault="00126B7B" w:rsidP="00DF3A41">
      <w:pPr>
        <w:pStyle w:val="NormaleWeb"/>
        <w:spacing w:before="0" w:beforeAutospacing="0" w:after="0" w:afterAutospacing="0" w:line="288" w:lineRule="atLeast"/>
        <w:rPr>
          <w:rFonts w:ascii="MinionPro-Regular" w:hAnsi="MinionPro-Regular"/>
          <w:b/>
          <w:bCs/>
          <w:caps/>
          <w:color w:val="1F497D"/>
          <w:sz w:val="32"/>
          <w:szCs w:val="32"/>
        </w:rPr>
      </w:pPr>
      <w:bookmarkStart w:id="0" w:name="_Hlk151047871"/>
    </w:p>
    <w:p w14:paraId="7AFBB5A4" w14:textId="4FD38EA3" w:rsidR="00C67B26" w:rsidRDefault="00C67B26" w:rsidP="00D92304">
      <w:pPr>
        <w:pStyle w:val="NormaleWeb"/>
        <w:spacing w:before="0" w:beforeAutospacing="0" w:after="0" w:afterAutospacing="0" w:line="288" w:lineRule="atLeast"/>
        <w:jc w:val="center"/>
        <w:rPr>
          <w:rFonts w:ascii="MinionPro-Regular" w:hAnsi="MinionPro-Regular"/>
          <w:b/>
          <w:bCs/>
          <w:caps/>
          <w:color w:val="1F497D"/>
          <w:sz w:val="32"/>
          <w:szCs w:val="32"/>
        </w:rPr>
      </w:pPr>
      <w:r w:rsidRPr="00C67B26">
        <w:rPr>
          <w:rFonts w:ascii="MinionPro-Regular" w:hAnsi="MinionPro-Regular"/>
          <w:b/>
          <w:bCs/>
          <w:caps/>
          <w:color w:val="1F497D"/>
          <w:sz w:val="32"/>
          <w:szCs w:val="32"/>
        </w:rPr>
        <w:t xml:space="preserve">Lidl Italia e Croce Rossa Italiana: </w:t>
      </w:r>
    </w:p>
    <w:p w14:paraId="4C5FBE89" w14:textId="2671E8C6" w:rsidR="00307680" w:rsidRDefault="00C67B26" w:rsidP="00D92304">
      <w:pPr>
        <w:pStyle w:val="NormaleWeb"/>
        <w:spacing w:before="0" w:beforeAutospacing="0" w:after="0" w:afterAutospacing="0" w:line="288" w:lineRule="atLeast"/>
        <w:jc w:val="center"/>
        <w:rPr>
          <w:rFonts w:ascii="MinionPro-Regular" w:hAnsi="MinionPro-Regular"/>
          <w:b/>
          <w:bCs/>
          <w:caps/>
          <w:color w:val="1F497D"/>
          <w:sz w:val="32"/>
          <w:szCs w:val="32"/>
        </w:rPr>
      </w:pPr>
      <w:r w:rsidRPr="00C67B26">
        <w:rPr>
          <w:rFonts w:ascii="MinionPro-Regular" w:hAnsi="MinionPro-Regular"/>
          <w:b/>
          <w:bCs/>
          <w:caps/>
          <w:color w:val="1F497D"/>
          <w:sz w:val="32"/>
          <w:szCs w:val="32"/>
        </w:rPr>
        <w:t>Un Natale all'insegna della Solidarietà</w:t>
      </w:r>
    </w:p>
    <w:p w14:paraId="789698F0" w14:textId="77777777" w:rsidR="00C67B26" w:rsidRDefault="00C67B26" w:rsidP="00D92304">
      <w:pPr>
        <w:pStyle w:val="NormaleWeb"/>
        <w:spacing w:before="0" w:beforeAutospacing="0" w:after="0" w:afterAutospacing="0" w:line="288" w:lineRule="atLeast"/>
        <w:jc w:val="center"/>
        <w:rPr>
          <w:rFonts w:ascii="MinionPro-Regular" w:hAnsi="MinionPro-Regular"/>
          <w:color w:val="000000"/>
        </w:rPr>
      </w:pPr>
    </w:p>
    <w:p w14:paraId="1A846D56" w14:textId="1747A253" w:rsidR="00723AA7" w:rsidRDefault="00C67B26" w:rsidP="00C67B26">
      <w:pPr>
        <w:spacing w:line="264" w:lineRule="atLeast"/>
        <w:jc w:val="center"/>
        <w:rPr>
          <w:rFonts w:eastAsia="Times New Roman"/>
          <w:i/>
          <w:iCs/>
          <w:sz w:val="28"/>
          <w:szCs w:val="28"/>
          <w:lang w:eastAsia="it-IT"/>
        </w:rPr>
      </w:pPr>
      <w:bookmarkStart w:id="1" w:name="m_-5960396168831265498_m_-59749669926447"/>
      <w:bookmarkEnd w:id="1"/>
      <w:r w:rsidRPr="00C67B26">
        <w:rPr>
          <w:rFonts w:eastAsia="Times New Roman"/>
          <w:i/>
          <w:iCs/>
          <w:sz w:val="28"/>
          <w:szCs w:val="28"/>
          <w:lang w:eastAsia="it-IT"/>
        </w:rPr>
        <w:t xml:space="preserve">Torna </w:t>
      </w:r>
      <w:r w:rsidR="004B0AA0">
        <w:rPr>
          <w:rFonts w:eastAsia="Times New Roman"/>
          <w:i/>
          <w:iCs/>
          <w:sz w:val="28"/>
          <w:szCs w:val="28"/>
          <w:lang w:eastAsia="it-IT"/>
        </w:rPr>
        <w:t xml:space="preserve">per l’ottava edizione </w:t>
      </w:r>
      <w:r w:rsidRPr="00C67B26">
        <w:rPr>
          <w:rFonts w:eastAsia="Times New Roman"/>
          <w:i/>
          <w:iCs/>
          <w:sz w:val="28"/>
          <w:szCs w:val="28"/>
          <w:lang w:eastAsia="it-IT"/>
        </w:rPr>
        <w:t xml:space="preserve">il Panettone Classico Deluxe per sostenere le attività della CRI: </w:t>
      </w:r>
      <w:r w:rsidR="004B0AA0">
        <w:rPr>
          <w:rFonts w:eastAsia="Times New Roman"/>
          <w:i/>
          <w:iCs/>
          <w:sz w:val="28"/>
          <w:szCs w:val="28"/>
          <w:lang w:eastAsia="it-IT"/>
        </w:rPr>
        <w:t>dal 2018 ad oggi</w:t>
      </w:r>
      <w:r w:rsidRPr="00C67B26">
        <w:rPr>
          <w:rFonts w:eastAsia="Times New Roman"/>
          <w:i/>
          <w:iCs/>
          <w:sz w:val="28"/>
          <w:szCs w:val="28"/>
          <w:lang w:eastAsia="it-IT"/>
        </w:rPr>
        <w:t xml:space="preserve"> </w:t>
      </w:r>
      <w:r w:rsidR="00012DCF">
        <w:rPr>
          <w:rFonts w:eastAsia="Times New Roman"/>
          <w:i/>
          <w:iCs/>
          <w:sz w:val="28"/>
          <w:szCs w:val="28"/>
          <w:lang w:eastAsia="it-IT"/>
        </w:rPr>
        <w:t>quasi</w:t>
      </w:r>
      <w:r w:rsidR="00012DCF" w:rsidRPr="00C67B26">
        <w:rPr>
          <w:rFonts w:eastAsia="Times New Roman"/>
          <w:i/>
          <w:iCs/>
          <w:sz w:val="28"/>
          <w:szCs w:val="28"/>
          <w:lang w:eastAsia="it-IT"/>
        </w:rPr>
        <w:t xml:space="preserve"> </w:t>
      </w:r>
      <w:r w:rsidRPr="00C67B26">
        <w:rPr>
          <w:rFonts w:eastAsia="Times New Roman"/>
          <w:i/>
          <w:iCs/>
          <w:sz w:val="28"/>
          <w:szCs w:val="28"/>
          <w:lang w:eastAsia="it-IT"/>
        </w:rPr>
        <w:t>mezzo milione di panettoni donati</w:t>
      </w:r>
    </w:p>
    <w:p w14:paraId="27BF7B03" w14:textId="77777777" w:rsidR="00126B7B" w:rsidRDefault="00126B7B" w:rsidP="00C67B26">
      <w:pPr>
        <w:spacing w:line="264" w:lineRule="atLeast"/>
        <w:jc w:val="center"/>
      </w:pPr>
    </w:p>
    <w:p w14:paraId="3029FAAD" w14:textId="4FCB1F22" w:rsidR="00C67B26" w:rsidRDefault="00AA1F65" w:rsidP="00246D0C">
      <w:pPr>
        <w:jc w:val="both"/>
        <w:rPr>
          <w:color w:val="000000"/>
        </w:rPr>
      </w:pPr>
      <w:r w:rsidRPr="00E20306">
        <w:rPr>
          <w:i/>
          <w:iCs/>
        </w:rPr>
        <w:t>Arcole (VR)</w:t>
      </w:r>
      <w:r w:rsidR="00723AA7" w:rsidRPr="00E20306">
        <w:rPr>
          <w:i/>
          <w:iCs/>
        </w:rPr>
        <w:t xml:space="preserve">, </w:t>
      </w:r>
      <w:r w:rsidR="00880F68">
        <w:rPr>
          <w:i/>
          <w:iCs/>
        </w:rPr>
        <w:t>2</w:t>
      </w:r>
      <w:r w:rsidR="00C67B26">
        <w:rPr>
          <w:i/>
          <w:iCs/>
        </w:rPr>
        <w:t>5</w:t>
      </w:r>
      <w:r w:rsidR="003A6DE1">
        <w:rPr>
          <w:i/>
          <w:iCs/>
        </w:rPr>
        <w:t xml:space="preserve"> </w:t>
      </w:r>
      <w:r w:rsidR="00306CC2">
        <w:rPr>
          <w:i/>
          <w:iCs/>
        </w:rPr>
        <w:t>novembre</w:t>
      </w:r>
      <w:r w:rsidR="00723AA7" w:rsidRPr="00E20306">
        <w:rPr>
          <w:i/>
          <w:iCs/>
        </w:rPr>
        <w:t xml:space="preserve"> 202</w:t>
      </w:r>
      <w:r w:rsidR="00C67B26">
        <w:rPr>
          <w:i/>
          <w:iCs/>
        </w:rPr>
        <w:t>5</w:t>
      </w:r>
      <w:r w:rsidR="00723AA7">
        <w:rPr>
          <w:i/>
          <w:iCs/>
          <w:color w:val="000000"/>
        </w:rPr>
        <w:t> </w:t>
      </w:r>
      <w:r w:rsidR="00723AA7">
        <w:rPr>
          <w:color w:val="000000"/>
        </w:rPr>
        <w:t>–</w:t>
      </w:r>
      <w:r w:rsidR="00D92304">
        <w:rPr>
          <w:color w:val="000000"/>
        </w:rPr>
        <w:t xml:space="preserve"> </w:t>
      </w:r>
      <w:r w:rsidR="00C67B26" w:rsidRPr="00C67B26">
        <w:rPr>
          <w:color w:val="000000"/>
        </w:rPr>
        <w:t xml:space="preserve">La partnership tra </w:t>
      </w:r>
      <w:r w:rsidR="00C67B26" w:rsidRPr="00C67B26">
        <w:rPr>
          <w:b/>
          <w:bCs/>
          <w:color w:val="000000"/>
        </w:rPr>
        <w:t>Lidl Italia</w:t>
      </w:r>
      <w:r w:rsidR="00C67B26" w:rsidRPr="00C67B26">
        <w:rPr>
          <w:color w:val="000000"/>
        </w:rPr>
        <w:t xml:space="preserve"> e la </w:t>
      </w:r>
      <w:r w:rsidR="00C67B26" w:rsidRPr="00C67B26">
        <w:rPr>
          <w:b/>
          <w:bCs/>
          <w:color w:val="000000"/>
        </w:rPr>
        <w:t>Croce Rossa Italiana (CRI)</w:t>
      </w:r>
      <w:r w:rsidR="00C67B26" w:rsidRPr="00C67B26">
        <w:rPr>
          <w:color w:val="000000"/>
        </w:rPr>
        <w:t xml:space="preserve"> si rinnova anche quest'anno in occasione delle festività natalizie con un'importante iniziativa solidale.</w:t>
      </w:r>
      <w:r w:rsidR="00C67B26">
        <w:rPr>
          <w:color w:val="000000"/>
        </w:rPr>
        <w:t xml:space="preserve"> </w:t>
      </w:r>
      <w:r w:rsidR="00C67B26" w:rsidRPr="00C67B26">
        <w:rPr>
          <w:color w:val="000000"/>
        </w:rPr>
        <w:t xml:space="preserve">A partire da </w:t>
      </w:r>
      <w:r w:rsidR="00C67B26" w:rsidRPr="00C67B26">
        <w:rPr>
          <w:b/>
          <w:bCs/>
          <w:color w:val="000000"/>
        </w:rPr>
        <w:t>lunedì 1° dicembre</w:t>
      </w:r>
      <w:r w:rsidR="00C67B26" w:rsidRPr="00C67B26">
        <w:rPr>
          <w:color w:val="000000"/>
        </w:rPr>
        <w:t xml:space="preserve">, sarà </w:t>
      </w:r>
      <w:r w:rsidR="00C67B26" w:rsidRPr="00A60144">
        <w:t xml:space="preserve">disponibile </w:t>
      </w:r>
      <w:r w:rsidR="00E515FF" w:rsidRPr="00A60144">
        <w:t>ne</w:t>
      </w:r>
      <w:r w:rsidR="00C67B26" w:rsidRPr="00A60144">
        <w:t xml:space="preserve">gli </w:t>
      </w:r>
      <w:r w:rsidR="00C67B26" w:rsidRPr="00A60144">
        <w:rPr>
          <w:b/>
          <w:bCs/>
        </w:rPr>
        <w:t>oltre 78</w:t>
      </w:r>
      <w:r w:rsidR="00C67B26" w:rsidRPr="00C67B26">
        <w:rPr>
          <w:b/>
          <w:bCs/>
          <w:color w:val="000000"/>
        </w:rPr>
        <w:t xml:space="preserve">0 store </w:t>
      </w:r>
      <w:r w:rsidR="00BF4605">
        <w:rPr>
          <w:b/>
          <w:bCs/>
          <w:color w:val="000000"/>
        </w:rPr>
        <w:t xml:space="preserve">di </w:t>
      </w:r>
      <w:r w:rsidR="00C67B26" w:rsidRPr="00C67B26">
        <w:rPr>
          <w:b/>
          <w:bCs/>
          <w:color w:val="000000"/>
        </w:rPr>
        <w:t>Lidl</w:t>
      </w:r>
      <w:r w:rsidR="00C67B26" w:rsidRPr="00C67B26">
        <w:rPr>
          <w:color w:val="000000"/>
        </w:rPr>
        <w:t xml:space="preserve"> </w:t>
      </w:r>
      <w:r w:rsidR="00BF4605">
        <w:rPr>
          <w:color w:val="000000"/>
        </w:rPr>
        <w:t xml:space="preserve">in Italia </w:t>
      </w:r>
      <w:r w:rsidR="00C67B26" w:rsidRPr="00C67B26">
        <w:rPr>
          <w:color w:val="000000"/>
        </w:rPr>
        <w:t xml:space="preserve">il tradizionale </w:t>
      </w:r>
      <w:r w:rsidR="00C67B26" w:rsidRPr="00C67B26">
        <w:rPr>
          <w:b/>
          <w:bCs/>
          <w:color w:val="000000"/>
        </w:rPr>
        <w:t>Panettone Classico Deluxe</w:t>
      </w:r>
      <w:r w:rsidR="00C67B26" w:rsidRPr="00C67B26">
        <w:rPr>
          <w:color w:val="000000"/>
        </w:rPr>
        <w:t>.</w:t>
      </w:r>
      <w:r w:rsidR="00C67B26">
        <w:rPr>
          <w:color w:val="000000"/>
        </w:rPr>
        <w:t xml:space="preserve"> </w:t>
      </w:r>
      <w:r w:rsidR="00C67B26" w:rsidRPr="00C67B26">
        <w:rPr>
          <w:color w:val="000000"/>
        </w:rPr>
        <w:t>Il cuore di questa collaborazione risiede in un meccanismo di solidarietà diretto e concreto</w:t>
      </w:r>
      <w:r w:rsidR="00BF4605">
        <w:rPr>
          <w:color w:val="000000"/>
        </w:rPr>
        <w:t>: p</w:t>
      </w:r>
      <w:r w:rsidR="00C67B26" w:rsidRPr="00C67B26">
        <w:rPr>
          <w:color w:val="000000"/>
        </w:rPr>
        <w:t xml:space="preserve">er ogni </w:t>
      </w:r>
      <w:r w:rsidR="00C67B26" w:rsidRPr="00C67B26">
        <w:rPr>
          <w:b/>
          <w:bCs/>
          <w:color w:val="000000"/>
        </w:rPr>
        <w:t>Panettone Classico Deluxe</w:t>
      </w:r>
      <w:r w:rsidR="00C67B26" w:rsidRPr="00C67B26">
        <w:rPr>
          <w:color w:val="000000"/>
        </w:rPr>
        <w:t xml:space="preserve"> </w:t>
      </w:r>
      <w:r w:rsidR="00BF4605">
        <w:rPr>
          <w:color w:val="000000"/>
        </w:rPr>
        <w:t>messo in vendita</w:t>
      </w:r>
      <w:r w:rsidR="00C67B26" w:rsidRPr="00C67B26">
        <w:rPr>
          <w:color w:val="000000"/>
        </w:rPr>
        <w:t xml:space="preserve"> in un punto vendita Lidl, l'azienda ne </w:t>
      </w:r>
      <w:r w:rsidR="00C67B26">
        <w:rPr>
          <w:color w:val="000000"/>
        </w:rPr>
        <w:t xml:space="preserve">ha </w:t>
      </w:r>
      <w:r w:rsidR="00C67B26" w:rsidRPr="00A60144">
        <w:rPr>
          <w:b/>
          <w:bCs/>
        </w:rPr>
        <w:t>donato uno alla Croce Rossa Italiana</w:t>
      </w:r>
      <w:r w:rsidR="00C67B26" w:rsidRPr="00A60144">
        <w:t xml:space="preserve">. Questi dolci vengono poi </w:t>
      </w:r>
      <w:r w:rsidR="00012DCF" w:rsidRPr="00A60144">
        <w:t>destinati ai</w:t>
      </w:r>
      <w:r w:rsidR="00C67B26" w:rsidRPr="00A60144">
        <w:t xml:space="preserve"> Comitati territoriali della CRI</w:t>
      </w:r>
      <w:r w:rsidR="00012DCF" w:rsidRPr="00A60144">
        <w:t xml:space="preserve"> che </w:t>
      </w:r>
      <w:r w:rsidR="004E6A56">
        <w:t xml:space="preserve">li </w:t>
      </w:r>
      <w:r w:rsidR="00E515FF" w:rsidRPr="00A60144">
        <w:t xml:space="preserve">distribuiranno a fronte di </w:t>
      </w:r>
      <w:r w:rsidR="00012DCF" w:rsidRPr="00A60144">
        <w:t>una donazione</w:t>
      </w:r>
      <w:r w:rsidR="00E515FF" w:rsidRPr="00A60144">
        <w:t xml:space="preserve"> liber</w:t>
      </w:r>
      <w:r w:rsidR="00A60144" w:rsidRPr="00A60144">
        <w:t xml:space="preserve">a. I ricavati </w:t>
      </w:r>
      <w:r w:rsidR="00620E2A" w:rsidRPr="00A60144">
        <w:t>saranno</w:t>
      </w:r>
      <w:r w:rsidR="00C67B26" w:rsidRPr="00A60144">
        <w:t xml:space="preserve"> interamente destinati a </w:t>
      </w:r>
      <w:r w:rsidR="00A60144" w:rsidRPr="00A60144">
        <w:t>sostenere</w:t>
      </w:r>
      <w:r w:rsidR="00F55EFF" w:rsidRPr="00A60144">
        <w:t xml:space="preserve"> </w:t>
      </w:r>
      <w:r w:rsidR="00C67B26" w:rsidRPr="00A60144">
        <w:t xml:space="preserve">le </w:t>
      </w:r>
      <w:r w:rsidR="00C67B26" w:rsidRPr="00A60144">
        <w:rPr>
          <w:b/>
          <w:bCs/>
        </w:rPr>
        <w:t>attività quotidiane</w:t>
      </w:r>
      <w:r w:rsidR="00C67B26" w:rsidRPr="00A60144">
        <w:t xml:space="preserve"> che i volontari portano avanti </w:t>
      </w:r>
      <w:r w:rsidR="00F55EFF" w:rsidRPr="00A60144">
        <w:t xml:space="preserve">quotidianamente </w:t>
      </w:r>
      <w:r w:rsidR="00C67B26" w:rsidRPr="00A60144">
        <w:t xml:space="preserve">a supporto </w:t>
      </w:r>
      <w:r w:rsidR="008646CC" w:rsidRPr="00A60144">
        <w:t>delle persone più vulnerabili</w:t>
      </w:r>
      <w:r w:rsidR="00C67B26" w:rsidRPr="00A60144">
        <w:t>, traducendosi in un aiuto tangibile e continuativo sul territorio.</w:t>
      </w:r>
    </w:p>
    <w:p w14:paraId="456158FF" w14:textId="0577BEC3" w:rsidR="00820D8E" w:rsidRDefault="00D061AC" w:rsidP="00246D0C">
      <w:pPr>
        <w:jc w:val="both"/>
        <w:rPr>
          <w:i/>
          <w:iCs/>
          <w:color w:val="000000"/>
        </w:rPr>
      </w:pPr>
      <w:r>
        <w:rPr>
          <w:b/>
          <w:bCs/>
          <w:color w:val="000000"/>
        </w:rPr>
        <w:t xml:space="preserve">Alessia Bonifazi, Responsabile </w:t>
      </w:r>
      <w:r w:rsidR="00820D8E">
        <w:rPr>
          <w:b/>
          <w:bCs/>
          <w:color w:val="000000"/>
        </w:rPr>
        <w:t>Corporate Affairs di</w:t>
      </w:r>
      <w:r>
        <w:rPr>
          <w:b/>
          <w:bCs/>
          <w:color w:val="000000"/>
        </w:rPr>
        <w:t xml:space="preserve"> Lidl Italia</w:t>
      </w:r>
      <w:r w:rsidRPr="00D92304">
        <w:rPr>
          <w:color w:val="000000"/>
        </w:rPr>
        <w:t xml:space="preserve">, ha commentato così </w:t>
      </w:r>
      <w:r>
        <w:rPr>
          <w:color w:val="000000"/>
        </w:rPr>
        <w:t>l’iniziativa: “</w:t>
      </w:r>
      <w:r w:rsidR="00820D8E" w:rsidRPr="00820D8E">
        <w:rPr>
          <w:i/>
          <w:iCs/>
          <w:color w:val="000000"/>
        </w:rPr>
        <w:t>Siamo lieti di celebrare l'ottavo capitolo della nostra solida partnership con la Croce Rossa Italiana, un sodalizio che si basa su un'assoluta affinità di visione in termini di responsabilità sociale e sostegno comunitario. Dal 2018, il Panettone Deluxe funge da moltiplicatore di valore:</w:t>
      </w:r>
      <w:r w:rsidR="00BF4605">
        <w:rPr>
          <w:i/>
          <w:iCs/>
          <w:color w:val="000000"/>
        </w:rPr>
        <w:t xml:space="preserve"> abbiamo donato </w:t>
      </w:r>
      <w:r w:rsidR="00012DCF">
        <w:rPr>
          <w:i/>
          <w:iCs/>
          <w:color w:val="000000"/>
        </w:rPr>
        <w:t xml:space="preserve">quasi </w:t>
      </w:r>
      <w:r w:rsidR="00BF4605">
        <w:rPr>
          <w:i/>
          <w:iCs/>
          <w:color w:val="000000"/>
        </w:rPr>
        <w:t xml:space="preserve">mezzo milione di panettoni che hanno generato risorse economiche a sostegno di CRI. Questo progetto </w:t>
      </w:r>
      <w:r w:rsidR="00820D8E" w:rsidRPr="00820D8E">
        <w:rPr>
          <w:i/>
          <w:iCs/>
          <w:color w:val="000000"/>
        </w:rPr>
        <w:t>è la dimostrazione di come un prodotto possa tradursi in supporto per le persone che vivono situazioni di elevata vulnerabilità</w:t>
      </w:r>
      <w:r w:rsidR="00820D8E">
        <w:rPr>
          <w:i/>
          <w:iCs/>
          <w:color w:val="000000"/>
        </w:rPr>
        <w:t>”</w:t>
      </w:r>
      <w:r w:rsidR="00F55EFF">
        <w:rPr>
          <w:i/>
          <w:iCs/>
          <w:color w:val="000000"/>
        </w:rPr>
        <w:t>.</w:t>
      </w:r>
    </w:p>
    <w:p w14:paraId="71D69C2A" w14:textId="3FF21DA7" w:rsidR="00C665CA" w:rsidRPr="00C665CA" w:rsidRDefault="00C665CA" w:rsidP="00246D0C">
      <w:pPr>
        <w:jc w:val="both"/>
        <w:rPr>
          <w:i/>
          <w:color w:val="000000"/>
        </w:rPr>
      </w:pPr>
      <w:r>
        <w:rPr>
          <w:b/>
          <w:bCs/>
          <w:color w:val="000000"/>
        </w:rPr>
        <w:t>Debora Diodati</w:t>
      </w:r>
      <w:r w:rsidR="00F55EFF">
        <w:rPr>
          <w:b/>
          <w:bCs/>
          <w:color w:val="000000"/>
        </w:rPr>
        <w:t xml:space="preserve">, </w:t>
      </w:r>
      <w:r>
        <w:rPr>
          <w:b/>
          <w:bCs/>
          <w:color w:val="000000"/>
        </w:rPr>
        <w:t xml:space="preserve">Vice </w:t>
      </w:r>
      <w:r w:rsidR="00F55EFF">
        <w:rPr>
          <w:b/>
          <w:bCs/>
          <w:color w:val="000000"/>
        </w:rPr>
        <w:t>Presidente della Croce Rossa Italiana</w:t>
      </w:r>
      <w:r w:rsidR="00F55EFF" w:rsidRPr="00D92304">
        <w:rPr>
          <w:color w:val="000000"/>
        </w:rPr>
        <w:t xml:space="preserve">, ha </w:t>
      </w:r>
      <w:r w:rsidR="00F55EFF">
        <w:rPr>
          <w:color w:val="000000"/>
        </w:rPr>
        <w:t xml:space="preserve">dichiarato: </w:t>
      </w:r>
      <w:r w:rsidRPr="00C665CA">
        <w:rPr>
          <w:i/>
          <w:color w:val="000000"/>
        </w:rPr>
        <w:t>“</w:t>
      </w:r>
      <w:r>
        <w:rPr>
          <w:i/>
          <w:color w:val="000000"/>
        </w:rPr>
        <w:t xml:space="preserve">Ogni giorno, le Volontarie e i Volontari della CRI si donano, con gesti </w:t>
      </w:r>
      <w:r w:rsidR="00152CB6">
        <w:rPr>
          <w:i/>
          <w:color w:val="000000"/>
        </w:rPr>
        <w:t xml:space="preserve">a volte </w:t>
      </w:r>
      <w:r>
        <w:rPr>
          <w:i/>
          <w:color w:val="000000"/>
        </w:rPr>
        <w:t>semplici</w:t>
      </w:r>
      <w:r w:rsidR="00152CB6">
        <w:rPr>
          <w:i/>
          <w:color w:val="000000"/>
        </w:rPr>
        <w:t xml:space="preserve"> ma utili ad alleviare le sofferenze di chi si trova in difficoltà. La collaborazione con Lidl Italia </w:t>
      </w:r>
      <w:r w:rsidR="004769DC">
        <w:rPr>
          <w:i/>
          <w:color w:val="000000"/>
        </w:rPr>
        <w:t>ci permette di dare supporto ai Comitati in tutto il Paese e di sostenerli con maggiore forza nell’impegno sui territori, a sostegno di intere comunità, di persone vulnerabili, di donne, uomini, bambine e bambini che hanno bisogno di aiuto.</w:t>
      </w:r>
      <w:r w:rsidR="003B1E0A">
        <w:rPr>
          <w:i/>
          <w:color w:val="000000"/>
        </w:rPr>
        <w:t xml:space="preserve"> </w:t>
      </w:r>
      <w:r w:rsidR="004769DC">
        <w:rPr>
          <w:i/>
          <w:color w:val="000000"/>
        </w:rPr>
        <w:t>Di ribadire, ancora una volta, che la Croce Rossa Italiana c’è sempre”.</w:t>
      </w:r>
    </w:p>
    <w:p w14:paraId="3E3E8B57" w14:textId="6411FFC9" w:rsidR="00DF3A41" w:rsidRPr="00126B7B" w:rsidRDefault="00DF3A41" w:rsidP="00DF3A41">
      <w:pPr>
        <w:jc w:val="both"/>
      </w:pPr>
      <w:r w:rsidRPr="00126B7B">
        <w:t xml:space="preserve">A coronamento della sua costante collaborazione e del sostegno pluriennale, </w:t>
      </w:r>
      <w:r w:rsidRPr="00126B7B">
        <w:rPr>
          <w:b/>
          <w:bCs/>
        </w:rPr>
        <w:t xml:space="preserve">Lidl Italia ha </w:t>
      </w:r>
      <w:r w:rsidR="00F55EFF" w:rsidRPr="00A60144">
        <w:rPr>
          <w:b/>
          <w:bCs/>
        </w:rPr>
        <w:t xml:space="preserve">recentemente </w:t>
      </w:r>
      <w:r w:rsidRPr="00126B7B">
        <w:rPr>
          <w:b/>
          <w:bCs/>
        </w:rPr>
        <w:t>ricevuto</w:t>
      </w:r>
      <w:r w:rsidRPr="00126B7B">
        <w:t xml:space="preserve"> il </w:t>
      </w:r>
      <w:r w:rsidRPr="00126B7B">
        <w:rPr>
          <w:b/>
          <w:bCs/>
        </w:rPr>
        <w:t>Diploma di Benemerenza con medaglia di 1° classe dalla Croce Rossa Italiana</w:t>
      </w:r>
      <w:r w:rsidRPr="00126B7B">
        <w:t>. Questo riconoscimento onora l'Azienda per l'impegno, il contributo straordinario e la concreta adesione agli ideali dell'Associazione.</w:t>
      </w:r>
    </w:p>
    <w:bookmarkEnd w:id="0"/>
    <w:p w14:paraId="70C0FA8F" w14:textId="218EB64F" w:rsidR="00E20306" w:rsidRPr="004557F8" w:rsidRDefault="00DF3A41" w:rsidP="00246D0C">
      <w:pPr>
        <w:jc w:val="both"/>
        <w:rPr>
          <w:rFonts w:cs="Calibri-Bold"/>
          <w:b/>
          <w:bCs/>
          <w:noProof/>
          <w:color w:val="1F497D" w:themeColor="text2"/>
          <w:sz w:val="18"/>
          <w:szCs w:val="18"/>
        </w:rPr>
      </w:pPr>
      <w:r w:rsidRPr="00126B7B">
        <w:rPr>
          <w:b/>
          <w:bCs/>
          <w:color w:val="000000"/>
        </w:rPr>
        <w:t xml:space="preserve">Ogni giorno, 150.000 </w:t>
      </w:r>
      <w:r w:rsidR="00F55EFF">
        <w:rPr>
          <w:b/>
          <w:bCs/>
          <w:color w:val="000000"/>
        </w:rPr>
        <w:t>V</w:t>
      </w:r>
      <w:r w:rsidRPr="00126B7B">
        <w:rPr>
          <w:b/>
          <w:bCs/>
          <w:color w:val="000000"/>
        </w:rPr>
        <w:t xml:space="preserve">olontarie e </w:t>
      </w:r>
      <w:r w:rsidR="00F55EFF">
        <w:rPr>
          <w:b/>
          <w:bCs/>
          <w:color w:val="000000"/>
        </w:rPr>
        <w:t>V</w:t>
      </w:r>
      <w:r w:rsidRPr="00126B7B">
        <w:rPr>
          <w:b/>
          <w:bCs/>
          <w:color w:val="000000"/>
        </w:rPr>
        <w:t>olontari dell'Associazione sono in prima linea per supportare le persone più fragili.</w:t>
      </w:r>
      <w:r w:rsidRPr="00126B7B">
        <w:rPr>
          <w:color w:val="000000"/>
        </w:rPr>
        <w:t xml:space="preserve"> Il loro impegno si traduce in azioni concrete, quali la distribuzione di pacchi </w:t>
      </w:r>
      <w:r w:rsidRPr="00126B7B">
        <w:rPr>
          <w:color w:val="000000"/>
        </w:rPr>
        <w:lastRenderedPageBreak/>
        <w:t xml:space="preserve">alimentari e beni di prima necessità, le attività degli sportelli sociali, l'ascolto attivo, le iniziative di </w:t>
      </w:r>
      <w:r w:rsidRPr="00A60144">
        <w:t xml:space="preserve">sensibilizzazione </w:t>
      </w:r>
      <w:r w:rsidR="001B27F7" w:rsidRPr="00A60144">
        <w:t xml:space="preserve">su </w:t>
      </w:r>
      <w:r w:rsidRPr="00A60144">
        <w:t xml:space="preserve">salute </w:t>
      </w:r>
      <w:r>
        <w:rPr>
          <w:color w:val="000000"/>
        </w:rPr>
        <w:t>e stili di vita sani</w:t>
      </w:r>
      <w:r w:rsidRPr="00126B7B">
        <w:rPr>
          <w:color w:val="000000"/>
        </w:rPr>
        <w:t>, e progetti mirati all'inclusione sociale e lavorativa.</w:t>
      </w:r>
      <w:r w:rsidR="00D92304">
        <w:rPr>
          <w:color w:val="500050"/>
        </w:rPr>
        <w:t xml:space="preserve"> </w:t>
      </w:r>
    </w:p>
    <w:p w14:paraId="1510D72F" w14:textId="1D847F8E" w:rsidR="00E20306" w:rsidRDefault="00E20306" w:rsidP="00476195">
      <w:pPr>
        <w:autoSpaceDE w:val="0"/>
        <w:autoSpaceDN w:val="0"/>
        <w:adjustRightInd w:val="0"/>
        <w:spacing w:after="0"/>
        <w:jc w:val="both"/>
        <w:rPr>
          <w:rFonts w:cs="Calibri-Bold"/>
          <w:b/>
          <w:bCs/>
          <w:color w:val="1F497D" w:themeColor="text2"/>
          <w:sz w:val="18"/>
          <w:szCs w:val="18"/>
        </w:rPr>
      </w:pPr>
    </w:p>
    <w:p w14:paraId="456C5B3A" w14:textId="64C4A530" w:rsidR="00E20306" w:rsidRDefault="00E20306" w:rsidP="00476195">
      <w:pPr>
        <w:autoSpaceDE w:val="0"/>
        <w:autoSpaceDN w:val="0"/>
        <w:adjustRightInd w:val="0"/>
        <w:spacing w:after="0"/>
        <w:jc w:val="both"/>
        <w:rPr>
          <w:rFonts w:cs="Calibri-Bold"/>
          <w:b/>
          <w:bCs/>
          <w:color w:val="1F497D" w:themeColor="text2"/>
          <w:sz w:val="18"/>
          <w:szCs w:val="18"/>
        </w:rPr>
      </w:pPr>
    </w:p>
    <w:p w14:paraId="2B65AF2E" w14:textId="77777777" w:rsidR="00E20306" w:rsidRDefault="00E20306" w:rsidP="00476195">
      <w:pPr>
        <w:autoSpaceDE w:val="0"/>
        <w:autoSpaceDN w:val="0"/>
        <w:adjustRightInd w:val="0"/>
        <w:spacing w:after="0"/>
        <w:jc w:val="both"/>
        <w:rPr>
          <w:rFonts w:cs="Calibri-Bold"/>
          <w:b/>
          <w:bCs/>
          <w:color w:val="1F497D" w:themeColor="text2"/>
          <w:sz w:val="18"/>
          <w:szCs w:val="18"/>
        </w:rPr>
      </w:pPr>
    </w:p>
    <w:p w14:paraId="2912ED96" w14:textId="15B066D5" w:rsidR="00476195" w:rsidRDefault="00476195" w:rsidP="00476195">
      <w:pPr>
        <w:autoSpaceDE w:val="0"/>
        <w:autoSpaceDN w:val="0"/>
        <w:adjustRightInd w:val="0"/>
        <w:spacing w:after="0"/>
        <w:jc w:val="both"/>
        <w:rPr>
          <w:rFonts w:cs="Calibri-Bold"/>
          <w:b/>
          <w:bCs/>
          <w:color w:val="1F497D" w:themeColor="text2"/>
          <w:sz w:val="18"/>
          <w:szCs w:val="18"/>
        </w:rPr>
      </w:pPr>
      <w:r>
        <w:rPr>
          <w:rFonts w:cs="Calibri-Bold"/>
          <w:b/>
          <w:bCs/>
          <w:color w:val="1F497D" w:themeColor="text2"/>
          <w:sz w:val="18"/>
          <w:szCs w:val="18"/>
        </w:rPr>
        <w:t>Company Profile Lidl</w:t>
      </w:r>
    </w:p>
    <w:p w14:paraId="7F0A772E" w14:textId="77777777" w:rsidR="00C67B26" w:rsidRPr="00C67B26" w:rsidRDefault="00C67B26" w:rsidP="00C67B26">
      <w:pPr>
        <w:autoSpaceDE w:val="0"/>
        <w:autoSpaceDN w:val="0"/>
        <w:adjustRightInd w:val="0"/>
        <w:spacing w:after="0"/>
        <w:jc w:val="both"/>
        <w:rPr>
          <w:rFonts w:cs="Calibri-Bold"/>
          <w:sz w:val="18"/>
          <w:szCs w:val="18"/>
        </w:rPr>
      </w:pPr>
      <w:r w:rsidRPr="00C67B26">
        <w:rPr>
          <w:rFonts w:cs="Calibri-Bold"/>
          <w:sz w:val="18"/>
          <w:szCs w:val="18"/>
        </w:rPr>
        <w:t>Lidl Italia è una catena di supermercati presente nel Paese dal 1992 che dispone attualmente di una rete di oltre 780 punti vendita riforniti quotidianamente da 12 piattaforme logistiche dislocate sul territorio nazionale, impiegando più di 23.000 collaboratori. L’offerta a scaffale si compone di oltre 3.500 referenze attentamente selezionate, di cui oltre l’80% prodotte in Italia e a marchio proprio per garantire al cliente il miglior rapporto qualità-prezzo.</w:t>
      </w:r>
    </w:p>
    <w:p w14:paraId="2B10B20E" w14:textId="77777777" w:rsidR="00C67B26" w:rsidRDefault="00C67B26" w:rsidP="00942B2A">
      <w:pPr>
        <w:autoSpaceDE w:val="0"/>
        <w:autoSpaceDN w:val="0"/>
        <w:adjustRightInd w:val="0"/>
        <w:spacing w:after="0"/>
        <w:jc w:val="both"/>
        <w:rPr>
          <w:rFonts w:cs="Calibri-Bold"/>
          <w:b/>
          <w:bCs/>
          <w:color w:val="1F497D" w:themeColor="text2"/>
          <w:sz w:val="18"/>
          <w:szCs w:val="18"/>
        </w:rPr>
      </w:pPr>
    </w:p>
    <w:p w14:paraId="18B8BD2A" w14:textId="547BC3BB" w:rsidR="00942B2A" w:rsidRPr="00942B2A" w:rsidRDefault="00942B2A" w:rsidP="00942B2A">
      <w:pPr>
        <w:autoSpaceDE w:val="0"/>
        <w:autoSpaceDN w:val="0"/>
        <w:adjustRightInd w:val="0"/>
        <w:spacing w:after="0"/>
        <w:jc w:val="both"/>
        <w:rPr>
          <w:rFonts w:cs="Calibri-Bold"/>
          <w:b/>
          <w:bCs/>
          <w:color w:val="1F497D" w:themeColor="text2"/>
          <w:sz w:val="18"/>
          <w:szCs w:val="18"/>
        </w:rPr>
      </w:pPr>
      <w:r w:rsidRPr="00942B2A">
        <w:rPr>
          <w:rFonts w:cs="Calibri-Bold"/>
          <w:b/>
          <w:bCs/>
          <w:color w:val="1F497D" w:themeColor="text2"/>
          <w:sz w:val="18"/>
          <w:szCs w:val="18"/>
        </w:rPr>
        <w:t>Contatti per la stampa Croce Rossa Italiana:</w:t>
      </w:r>
    </w:p>
    <w:p w14:paraId="23B5114B" w14:textId="58768A6A" w:rsidR="00942B2A" w:rsidRDefault="00942B2A" w:rsidP="00942B2A">
      <w:pPr>
        <w:autoSpaceDE w:val="0"/>
        <w:autoSpaceDN w:val="0"/>
        <w:adjustRightInd w:val="0"/>
        <w:spacing w:after="0"/>
        <w:jc w:val="both"/>
        <w:rPr>
          <w:rFonts w:cs="Calibri-Bold"/>
          <w:sz w:val="18"/>
          <w:szCs w:val="18"/>
        </w:rPr>
      </w:pPr>
      <w:r w:rsidRPr="00942B2A">
        <w:rPr>
          <w:rFonts w:cs="Calibri-Bold"/>
          <w:sz w:val="18"/>
          <w:szCs w:val="18"/>
        </w:rPr>
        <w:t xml:space="preserve">Ufficio stampa Croce Rossa Italiana </w:t>
      </w:r>
      <w:hyperlink r:id="rId8" w:history="1">
        <w:r w:rsidRPr="0064662E">
          <w:rPr>
            <w:rStyle w:val="Collegamentoipertestuale"/>
            <w:rFonts w:cs="Calibri-Bold"/>
            <w:sz w:val="18"/>
            <w:szCs w:val="18"/>
          </w:rPr>
          <w:t>stampa@cri.it</w:t>
        </w:r>
      </w:hyperlink>
    </w:p>
    <w:p w14:paraId="1380BBA7" w14:textId="77777777" w:rsidR="00942B2A" w:rsidRPr="00942B2A" w:rsidRDefault="00942B2A" w:rsidP="00942B2A">
      <w:pPr>
        <w:autoSpaceDE w:val="0"/>
        <w:autoSpaceDN w:val="0"/>
        <w:adjustRightInd w:val="0"/>
        <w:spacing w:after="0"/>
        <w:jc w:val="both"/>
        <w:rPr>
          <w:rFonts w:cs="Calibri-Bold"/>
          <w:sz w:val="18"/>
          <w:szCs w:val="18"/>
        </w:rPr>
      </w:pPr>
      <w:r w:rsidRPr="00942B2A">
        <w:rPr>
          <w:rFonts w:cs="Calibri-Bold"/>
          <w:sz w:val="18"/>
          <w:szCs w:val="18"/>
        </w:rPr>
        <w:t>Marco Ottaviani 370.1301024</w:t>
      </w:r>
    </w:p>
    <w:p w14:paraId="0B487ADB" w14:textId="4CABA639" w:rsidR="00942B2A" w:rsidRPr="00942B2A" w:rsidRDefault="00942B2A" w:rsidP="00942B2A">
      <w:pPr>
        <w:autoSpaceDE w:val="0"/>
        <w:autoSpaceDN w:val="0"/>
        <w:adjustRightInd w:val="0"/>
        <w:spacing w:after="0"/>
        <w:jc w:val="both"/>
        <w:rPr>
          <w:rFonts w:cs="Calibri-Bold"/>
          <w:sz w:val="18"/>
          <w:szCs w:val="18"/>
        </w:rPr>
      </w:pPr>
      <w:r w:rsidRPr="00942B2A">
        <w:rPr>
          <w:rFonts w:cs="Calibri-Bold"/>
          <w:sz w:val="18"/>
          <w:szCs w:val="18"/>
        </w:rPr>
        <w:t>Alessia Lai 338.6656854</w:t>
      </w:r>
    </w:p>
    <w:p w14:paraId="0276A396" w14:textId="6696649B" w:rsidR="00232FF8" w:rsidRDefault="00232FF8">
      <w:pPr>
        <w:spacing w:after="120"/>
        <w:rPr>
          <w:b/>
          <w:color w:val="1F497D"/>
          <w:sz w:val="18"/>
          <w:szCs w:val="18"/>
        </w:rPr>
      </w:pPr>
    </w:p>
    <w:p w14:paraId="498267A4" w14:textId="77777777" w:rsidR="00476195" w:rsidRDefault="00476195" w:rsidP="00476195">
      <w:pPr>
        <w:autoSpaceDE w:val="0"/>
        <w:autoSpaceDN w:val="0"/>
        <w:adjustRightInd w:val="0"/>
        <w:spacing w:after="0"/>
        <w:jc w:val="both"/>
        <w:rPr>
          <w:rFonts w:cs="Calibri-Bold"/>
          <w:b/>
          <w:bCs/>
          <w:color w:val="1F497D" w:themeColor="text2"/>
          <w:sz w:val="18"/>
          <w:szCs w:val="18"/>
        </w:rPr>
      </w:pPr>
      <w:r>
        <w:rPr>
          <w:rFonts w:cs="Calibri-Bold"/>
          <w:b/>
          <w:bCs/>
          <w:color w:val="1F497D" w:themeColor="text2"/>
          <w:sz w:val="18"/>
          <w:szCs w:val="18"/>
        </w:rPr>
        <w:t>Contatti per la stampa Lidl Italia:</w:t>
      </w:r>
    </w:p>
    <w:p w14:paraId="2ACEDAD1" w14:textId="77777777" w:rsidR="00476195" w:rsidRDefault="00476195" w:rsidP="00476195">
      <w:pPr>
        <w:autoSpaceDE w:val="0"/>
        <w:autoSpaceDN w:val="0"/>
        <w:adjustRightInd w:val="0"/>
        <w:spacing w:after="0"/>
        <w:jc w:val="both"/>
        <w:rPr>
          <w:rFonts w:cs="Calibri-Bold"/>
          <w:sz w:val="18"/>
          <w:szCs w:val="18"/>
        </w:rPr>
      </w:pPr>
      <w:r>
        <w:rPr>
          <w:rFonts w:cs="Calibri-Bold"/>
          <w:sz w:val="18"/>
          <w:szCs w:val="18"/>
        </w:rPr>
        <w:t xml:space="preserve">LIDL Italia S.r.l. a socio unico - Ufficio Comunicazione </w:t>
      </w:r>
    </w:p>
    <w:p w14:paraId="5CAD4E67" w14:textId="77777777" w:rsidR="00476195" w:rsidRDefault="00476195" w:rsidP="00476195">
      <w:pPr>
        <w:autoSpaceDE w:val="0"/>
        <w:autoSpaceDN w:val="0"/>
        <w:adjustRightInd w:val="0"/>
        <w:spacing w:after="0"/>
        <w:jc w:val="both"/>
        <w:rPr>
          <w:rFonts w:cs="Calibri-Bold"/>
          <w:sz w:val="18"/>
          <w:szCs w:val="18"/>
        </w:rPr>
      </w:pPr>
      <w:r>
        <w:rPr>
          <w:rFonts w:cs="Calibri-Bold"/>
          <w:sz w:val="18"/>
          <w:szCs w:val="18"/>
        </w:rPr>
        <w:t xml:space="preserve">Via Augusto Ruffo, 36 - 37040 Arcole (VR) </w:t>
      </w:r>
    </w:p>
    <w:p w14:paraId="7FA5B462" w14:textId="77777777" w:rsidR="00476195" w:rsidRPr="00246D0C" w:rsidRDefault="00476195" w:rsidP="00476195">
      <w:pPr>
        <w:autoSpaceDE w:val="0"/>
        <w:autoSpaceDN w:val="0"/>
        <w:adjustRightInd w:val="0"/>
        <w:spacing w:after="0"/>
        <w:jc w:val="both"/>
        <w:rPr>
          <w:rFonts w:cs="Calibri-Bold"/>
          <w:sz w:val="18"/>
          <w:szCs w:val="18"/>
          <w:lang w:val="pt-PT"/>
        </w:rPr>
      </w:pPr>
      <w:r w:rsidRPr="00246D0C">
        <w:rPr>
          <w:rFonts w:cs="Calibri-Bold"/>
          <w:sz w:val="18"/>
          <w:szCs w:val="18"/>
          <w:lang w:val="pt-PT"/>
        </w:rPr>
        <w:t xml:space="preserve">Tel. 045.6135100 </w:t>
      </w:r>
    </w:p>
    <w:p w14:paraId="1306142E" w14:textId="77777777" w:rsidR="00476195" w:rsidRPr="00246D0C" w:rsidRDefault="00476195" w:rsidP="00476195">
      <w:pPr>
        <w:autoSpaceDE w:val="0"/>
        <w:autoSpaceDN w:val="0"/>
        <w:adjustRightInd w:val="0"/>
        <w:spacing w:after="0"/>
        <w:jc w:val="both"/>
        <w:rPr>
          <w:rFonts w:cs="Calibri-Bold"/>
          <w:sz w:val="18"/>
          <w:szCs w:val="18"/>
          <w:lang w:val="pt-PT"/>
        </w:rPr>
      </w:pPr>
      <w:r w:rsidRPr="00246D0C">
        <w:rPr>
          <w:rFonts w:cs="Calibri-Bold"/>
          <w:sz w:val="18"/>
          <w:szCs w:val="18"/>
          <w:lang w:val="pt-PT"/>
        </w:rPr>
        <w:t xml:space="preserve">E-mail: stampa@lidl.it </w:t>
      </w:r>
    </w:p>
    <w:p w14:paraId="2DBC1554" w14:textId="20F1A04A" w:rsidR="00324F0B" w:rsidRPr="00476195" w:rsidRDefault="00120B0A" w:rsidP="00324F0B">
      <w:pPr>
        <w:autoSpaceDE w:val="0"/>
        <w:autoSpaceDN w:val="0"/>
        <w:adjustRightInd w:val="0"/>
        <w:spacing w:after="0" w:line="240" w:lineRule="auto"/>
        <w:jc w:val="both"/>
        <w:rPr>
          <w:rFonts w:cs="Calibri-Bold"/>
          <w:sz w:val="18"/>
          <w:szCs w:val="18"/>
        </w:rPr>
      </w:pPr>
      <w:hyperlink r:id="rId9" w:history="1">
        <w:r w:rsidR="00476195" w:rsidRPr="00B96D00">
          <w:rPr>
            <w:rStyle w:val="Collegamentoipertestuale"/>
            <w:rFonts w:cs="Calibri-Bold"/>
            <w:sz w:val="18"/>
            <w:szCs w:val="18"/>
          </w:rPr>
          <w:t>www.lidl.it</w:t>
        </w:r>
      </w:hyperlink>
    </w:p>
    <w:sectPr w:rsidR="00324F0B" w:rsidRPr="00476195" w:rsidSect="00126B7B">
      <w:headerReference w:type="default" r:id="rId10"/>
      <w:footerReference w:type="default" r:id="rId11"/>
      <w:headerReference w:type="first" r:id="rId12"/>
      <w:footerReference w:type="first" r:id="rId13"/>
      <w:pgSz w:w="11906" w:h="16838"/>
      <w:pgMar w:top="3119" w:right="1418" w:bottom="0" w:left="1418" w:header="907"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7834C" w14:textId="77777777" w:rsidR="00047361" w:rsidRDefault="00047361">
      <w:pPr>
        <w:spacing w:after="0" w:line="240" w:lineRule="auto"/>
      </w:pPr>
      <w:r>
        <w:separator/>
      </w:r>
    </w:p>
  </w:endnote>
  <w:endnote w:type="continuationSeparator" w:id="0">
    <w:p w14:paraId="19272201" w14:textId="77777777" w:rsidR="00047361" w:rsidRDefault="00047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9E72E" w14:textId="71B6CAA2" w:rsidR="00136CCC" w:rsidRDefault="007D1E6F">
    <w:pPr>
      <w:pBdr>
        <w:top w:val="nil"/>
        <w:left w:val="nil"/>
        <w:bottom w:val="nil"/>
        <w:right w:val="nil"/>
        <w:between w:val="nil"/>
      </w:pBdr>
      <w:tabs>
        <w:tab w:val="center" w:pos="4536"/>
        <w:tab w:val="right" w:pos="9072"/>
      </w:tabs>
      <w:spacing w:after="0"/>
      <w:jc w:val="right"/>
      <w:rPr>
        <w:color w:val="000000"/>
      </w:rPr>
    </w:pPr>
    <w:r>
      <w:rPr>
        <w:b/>
        <w:color w:val="808080"/>
        <w:sz w:val="16"/>
        <w:szCs w:val="16"/>
      </w:rPr>
      <w:fldChar w:fldCharType="begin"/>
    </w:r>
    <w:r>
      <w:rPr>
        <w:b/>
        <w:color w:val="808080"/>
        <w:sz w:val="16"/>
        <w:szCs w:val="16"/>
      </w:rPr>
      <w:instrText>PAGE</w:instrText>
    </w:r>
    <w:r>
      <w:rPr>
        <w:b/>
        <w:color w:val="808080"/>
        <w:sz w:val="16"/>
        <w:szCs w:val="16"/>
      </w:rPr>
      <w:fldChar w:fldCharType="separate"/>
    </w:r>
    <w:r w:rsidR="008A3363">
      <w:rPr>
        <w:b/>
        <w:noProof/>
        <w:color w:val="808080"/>
        <w:sz w:val="16"/>
        <w:szCs w:val="16"/>
      </w:rPr>
      <w:t>2</w:t>
    </w:r>
    <w:r>
      <w:rPr>
        <w:b/>
        <w:color w:val="808080"/>
        <w:sz w:val="16"/>
        <w:szCs w:val="16"/>
      </w:rPr>
      <w:fldChar w:fldCharType="end"/>
    </w:r>
    <w:r>
      <w:rPr>
        <w:color w:val="808080"/>
        <w:sz w:val="16"/>
        <w:szCs w:val="16"/>
      </w:rPr>
      <w:t xml:space="preserve"> | </w:t>
    </w:r>
    <w:r>
      <w:rPr>
        <w:b/>
        <w:color w:val="808080"/>
        <w:sz w:val="16"/>
        <w:szCs w:val="16"/>
      </w:rPr>
      <w:fldChar w:fldCharType="begin"/>
    </w:r>
    <w:r>
      <w:rPr>
        <w:b/>
        <w:color w:val="808080"/>
        <w:sz w:val="16"/>
        <w:szCs w:val="16"/>
      </w:rPr>
      <w:instrText>NUMPAGES</w:instrText>
    </w:r>
    <w:r>
      <w:rPr>
        <w:b/>
        <w:color w:val="808080"/>
        <w:sz w:val="16"/>
        <w:szCs w:val="16"/>
      </w:rPr>
      <w:fldChar w:fldCharType="separate"/>
    </w:r>
    <w:r w:rsidR="008A3363">
      <w:rPr>
        <w:b/>
        <w:noProof/>
        <w:color w:val="808080"/>
        <w:sz w:val="16"/>
        <w:szCs w:val="16"/>
      </w:rPr>
      <w:t>2</w:t>
    </w:r>
    <w:r>
      <w:rPr>
        <w:b/>
        <w:color w:val="808080"/>
        <w:sz w:val="16"/>
        <w:szCs w:val="16"/>
      </w:rPr>
      <w:fldChar w:fldCharType="end"/>
    </w:r>
    <w:r>
      <w:rPr>
        <w:color w:val="000000"/>
      </w:rPr>
      <w:t xml:space="preserve"> </w:t>
    </w:r>
    <w:r>
      <w:rPr>
        <w:noProof/>
        <w:lang w:eastAsia="it-IT"/>
      </w:rPr>
      <mc:AlternateContent>
        <mc:Choice Requires="wps">
          <w:drawing>
            <wp:anchor distT="0" distB="0" distL="114300" distR="114300" simplePos="0" relativeHeight="251664384" behindDoc="0" locked="0" layoutInCell="1" hidden="0" allowOverlap="1" wp14:anchorId="1B6E2DF5" wp14:editId="6CE5D409">
              <wp:simplePos x="0" y="0"/>
              <wp:positionH relativeFrom="column">
                <wp:posOffset>1</wp:posOffset>
              </wp:positionH>
              <wp:positionV relativeFrom="paragraph">
                <wp:posOffset>-203199</wp:posOffset>
              </wp:positionV>
              <wp:extent cx="5763260" cy="12700"/>
              <wp:effectExtent l="0" t="0" r="0" b="0"/>
              <wp:wrapNone/>
              <wp:docPr id="5" name="Connettore 2 5"/>
              <wp:cNvGraphicFramePr/>
              <a:graphic xmlns:a="http://schemas.openxmlformats.org/drawingml/2006/main">
                <a:graphicData uri="http://schemas.microsoft.com/office/word/2010/wordprocessingShape">
                  <wps:wsp>
                    <wps:cNvCnPr/>
                    <wps:spPr>
                      <a:xfrm>
                        <a:off x="2464370" y="3780000"/>
                        <a:ext cx="5763260" cy="0"/>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w:pict>
            <v:shapetype w14:anchorId="035F0D13" id="_x0000_t32" coordsize="21600,21600" o:spt="32" o:oned="t" path="m,l21600,21600e" filled="f">
              <v:path arrowok="t" fillok="f" o:connecttype="none"/>
              <o:lock v:ext="edit" shapetype="t"/>
            </v:shapetype>
            <v:shape id="Connettore 2 5" o:spid="_x0000_s1026" type="#_x0000_t32" style="position:absolute;margin-left:0;margin-top:-16pt;width:453.8pt;height:1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" strokecolor="#003f7b">
              <v:stroke startarrowwidth="narrow" startarrowlength="short" endarrowwidth="narrow" endarrowlength="shor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D0BE0" w14:textId="2269ACBB" w:rsidR="00136CCC" w:rsidRDefault="007D1E6F">
    <w:pPr>
      <w:pBdr>
        <w:top w:val="nil"/>
        <w:left w:val="nil"/>
        <w:bottom w:val="nil"/>
        <w:right w:val="nil"/>
        <w:between w:val="nil"/>
      </w:pBdr>
      <w:tabs>
        <w:tab w:val="center" w:pos="4536"/>
        <w:tab w:val="right" w:pos="9072"/>
      </w:tabs>
      <w:spacing w:after="0"/>
      <w:jc w:val="right"/>
      <w:rPr>
        <w:color w:val="000000"/>
      </w:rPr>
    </w:pPr>
    <w:r>
      <w:rPr>
        <w:b/>
        <w:color w:val="808080"/>
        <w:sz w:val="16"/>
        <w:szCs w:val="16"/>
      </w:rPr>
      <w:fldChar w:fldCharType="begin"/>
    </w:r>
    <w:r>
      <w:rPr>
        <w:b/>
        <w:color w:val="808080"/>
        <w:sz w:val="16"/>
        <w:szCs w:val="16"/>
      </w:rPr>
      <w:instrText>PAGE</w:instrText>
    </w:r>
    <w:r>
      <w:rPr>
        <w:b/>
        <w:color w:val="808080"/>
        <w:sz w:val="16"/>
        <w:szCs w:val="16"/>
      </w:rPr>
      <w:fldChar w:fldCharType="separate"/>
    </w:r>
    <w:r w:rsidR="00103300">
      <w:rPr>
        <w:b/>
        <w:noProof/>
        <w:color w:val="808080"/>
        <w:sz w:val="16"/>
        <w:szCs w:val="16"/>
      </w:rPr>
      <w:t>1</w:t>
    </w:r>
    <w:r>
      <w:rPr>
        <w:b/>
        <w:color w:val="808080"/>
        <w:sz w:val="16"/>
        <w:szCs w:val="16"/>
      </w:rPr>
      <w:fldChar w:fldCharType="end"/>
    </w:r>
    <w:r>
      <w:rPr>
        <w:color w:val="808080"/>
        <w:sz w:val="16"/>
        <w:szCs w:val="16"/>
      </w:rPr>
      <w:t xml:space="preserve"> | </w:t>
    </w:r>
    <w:r>
      <w:rPr>
        <w:b/>
        <w:color w:val="808080"/>
        <w:sz w:val="16"/>
        <w:szCs w:val="16"/>
      </w:rPr>
      <w:fldChar w:fldCharType="begin"/>
    </w:r>
    <w:r>
      <w:rPr>
        <w:b/>
        <w:color w:val="808080"/>
        <w:sz w:val="16"/>
        <w:szCs w:val="16"/>
      </w:rPr>
      <w:instrText>NUMPAGES</w:instrText>
    </w:r>
    <w:r>
      <w:rPr>
        <w:b/>
        <w:color w:val="808080"/>
        <w:sz w:val="16"/>
        <w:szCs w:val="16"/>
      </w:rPr>
      <w:fldChar w:fldCharType="separate"/>
    </w:r>
    <w:r w:rsidR="00103300">
      <w:rPr>
        <w:b/>
        <w:noProof/>
        <w:color w:val="808080"/>
        <w:sz w:val="16"/>
        <w:szCs w:val="16"/>
      </w:rPr>
      <w:t>2</w:t>
    </w:r>
    <w:r>
      <w:rPr>
        <w:b/>
        <w:color w:val="808080"/>
        <w:sz w:val="16"/>
        <w:szCs w:val="16"/>
      </w:rPr>
      <w:fldChar w:fldCharType="end"/>
    </w:r>
    <w:r>
      <w:rPr>
        <w:noProof/>
        <w:lang w:eastAsia="it-IT"/>
      </w:rPr>
      <mc:AlternateContent>
        <mc:Choice Requires="wps">
          <w:drawing>
            <wp:anchor distT="0" distB="0" distL="114300" distR="114300" simplePos="0" relativeHeight="251665408" behindDoc="0" locked="0" layoutInCell="1" hidden="0" allowOverlap="1" wp14:anchorId="358AB669" wp14:editId="25849E42">
              <wp:simplePos x="0" y="0"/>
              <wp:positionH relativeFrom="column">
                <wp:posOffset>-101599</wp:posOffset>
              </wp:positionH>
              <wp:positionV relativeFrom="paragraph">
                <wp:posOffset>-139699</wp:posOffset>
              </wp:positionV>
              <wp:extent cx="6245860" cy="12700"/>
              <wp:effectExtent l="0" t="0" r="0" b="0"/>
              <wp:wrapNone/>
              <wp:docPr id="3" name="Connettore 2 3"/>
              <wp:cNvGraphicFramePr/>
              <a:graphic xmlns:a="http://schemas.openxmlformats.org/drawingml/2006/main">
                <a:graphicData uri="http://schemas.microsoft.com/office/word/2010/wordprocessingShape">
                  <wps:wsp>
                    <wps:cNvCnPr/>
                    <wps:spPr>
                      <a:xfrm>
                        <a:off x="2223070" y="3780000"/>
                        <a:ext cx="6245860" cy="0"/>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w:pict>
            <v:shapetype w14:anchorId="5E967C4F" id="_x0000_t32" coordsize="21600,21600" o:spt="32" o:oned="t" path="m,l21600,21600e" filled="f">
              <v:path arrowok="t" fillok="f" o:connecttype="none"/>
              <o:lock v:ext="edit" shapetype="t"/>
            </v:shapetype>
            <v:shape id="Connettore 2 3" o:spid="_x0000_s1026" type="#_x0000_t32" style="position:absolute;margin-left:-8pt;margin-top:-11pt;width:491.8pt;height: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" strokecolor="#003f7b">
              <v:stroke startarrowwidth="narrow" startarrowlength="short" endarrowwidth="narrow" endarrowlength="shor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958D3" w14:textId="77777777" w:rsidR="00047361" w:rsidRDefault="00047361">
      <w:pPr>
        <w:spacing w:after="0" w:line="240" w:lineRule="auto"/>
      </w:pPr>
      <w:r>
        <w:separator/>
      </w:r>
    </w:p>
  </w:footnote>
  <w:footnote w:type="continuationSeparator" w:id="0">
    <w:p w14:paraId="3AB9F484" w14:textId="77777777" w:rsidR="00047361" w:rsidRDefault="000473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625E" w14:textId="6F138543" w:rsidR="00136CCC" w:rsidRDefault="00E74D26">
    <w:pPr>
      <w:pBdr>
        <w:top w:val="nil"/>
        <w:left w:val="nil"/>
        <w:bottom w:val="nil"/>
        <w:right w:val="nil"/>
        <w:between w:val="nil"/>
      </w:pBdr>
      <w:tabs>
        <w:tab w:val="center" w:pos="4536"/>
        <w:tab w:val="right" w:pos="9072"/>
      </w:tabs>
      <w:spacing w:after="0"/>
      <w:rPr>
        <w:color w:val="000000"/>
      </w:rPr>
    </w:pPr>
    <w:r>
      <w:rPr>
        <w:noProof/>
        <w:lang w:eastAsia="it-IT"/>
      </w:rPr>
      <mc:AlternateContent>
        <mc:Choice Requires="wps">
          <w:drawing>
            <wp:anchor distT="0" distB="0" distL="114300" distR="114300" simplePos="0" relativeHeight="251659264" behindDoc="0" locked="0" layoutInCell="1" hidden="0" allowOverlap="1" wp14:anchorId="6BD40BF4" wp14:editId="20674AB7">
              <wp:simplePos x="0" y="0"/>
              <wp:positionH relativeFrom="column">
                <wp:posOffset>-1494</wp:posOffset>
              </wp:positionH>
              <wp:positionV relativeFrom="paragraph">
                <wp:posOffset>246380</wp:posOffset>
              </wp:positionV>
              <wp:extent cx="4984648" cy="502920"/>
              <wp:effectExtent l="0" t="0" r="0" b="0"/>
              <wp:wrapNone/>
              <wp:docPr id="6" name="Rettangolo 6"/>
              <wp:cNvGraphicFramePr/>
              <a:graphic xmlns:a="http://schemas.openxmlformats.org/drawingml/2006/main">
                <a:graphicData uri="http://schemas.microsoft.com/office/word/2010/wordprocessingShape">
                  <wps:wsp>
                    <wps:cNvSpPr/>
                    <wps:spPr>
                      <a:xfrm>
                        <a:off x="0" y="0"/>
                        <a:ext cx="4984648" cy="502920"/>
                      </a:xfrm>
                      <a:prstGeom prst="rect">
                        <a:avLst/>
                      </a:prstGeom>
                      <a:noFill/>
                      <a:ln>
                        <a:noFill/>
                      </a:ln>
                    </wps:spPr>
                    <wps:txbx>
                      <w:txbxContent>
                        <w:p w14:paraId="6BB801B9" w14:textId="77777777" w:rsidR="00136CCC" w:rsidRDefault="007D1E6F">
                          <w:pPr>
                            <w:spacing w:line="275" w:lineRule="auto"/>
                            <w:textDirection w:val="btLr"/>
                          </w:pPr>
                          <w:r>
                            <w:rPr>
                              <w:b/>
                              <w:color w:val="1F497D"/>
                              <w:sz w:val="38"/>
                            </w:rPr>
                            <w:t xml:space="preserve">COMUNICATO </w:t>
                          </w:r>
                          <w:r>
                            <w:rPr>
                              <w:color w:val="1F497D"/>
                              <w:sz w:val="38"/>
                            </w:rPr>
                            <w:t>STAMPA</w:t>
                          </w:r>
                        </w:p>
                        <w:p w14:paraId="0D26F572" w14:textId="77777777" w:rsidR="00136CCC" w:rsidRDefault="00136CCC">
                          <w:pPr>
                            <w:spacing w:line="275" w:lineRule="auto"/>
                            <w:textDirection w:val="btLr"/>
                          </w:pPr>
                        </w:p>
                      </w:txbxContent>
                    </wps:txbx>
                    <wps:bodyPr spcFirstLastPara="1" wrap="square" lIns="0" tIns="0" rIns="0" bIns="0" anchor="t" anchorCtr="0"/>
                  </wps:wsp>
                </a:graphicData>
              </a:graphic>
            </wp:anchor>
          </w:drawing>
        </mc:Choice>
        <mc:Fallback>
          <w:pict>
            <v:rect w14:anchorId="6BD40BF4" id="Rettangolo 6" o:spid="_x0000_s1026" style="position:absolute;margin-left:-.1pt;margin-top:19.4pt;width:392.5pt;height:39.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" filled="f" stroked="f">
              <v:textbox inset="0,0,0,0">
                <w:txbxContent>
                  <w:p w14:paraId="6BB801B9" w14:textId="77777777" w:rsidR="00136CCC" w:rsidRDefault="007D1E6F">
                    <w:pPr>
                      <w:spacing w:line="275" w:lineRule="auto"/>
                      <w:textDirection w:val="btLr"/>
                    </w:pPr>
                    <w:r>
                      <w:rPr>
                        <w:b/>
                        <w:color w:val="1F497D"/>
                        <w:sz w:val="38"/>
                      </w:rPr>
                      <w:t xml:space="preserve">COMUNICATO </w:t>
                    </w:r>
                    <w:r>
                      <w:rPr>
                        <w:color w:val="1F497D"/>
                        <w:sz w:val="38"/>
                      </w:rPr>
                      <w:t>STAMPA</w:t>
                    </w:r>
                  </w:p>
                  <w:p w14:paraId="0D26F572" w14:textId="77777777" w:rsidR="00136CCC" w:rsidRDefault="00136CCC">
                    <w:pPr>
                      <w:spacing w:line="275" w:lineRule="auto"/>
                      <w:textDirection w:val="btLr"/>
                    </w:pPr>
                  </w:p>
                </w:txbxContent>
              </v:textbox>
            </v:rect>
          </w:pict>
        </mc:Fallback>
      </mc:AlternateContent>
    </w:r>
    <w:r w:rsidR="00AA1F65" w:rsidRPr="00CE3731">
      <w:rPr>
        <w:noProof/>
        <w:lang w:eastAsia="it-IT"/>
      </w:rPr>
      <w:drawing>
        <wp:anchor distT="0" distB="0" distL="114300" distR="114300" simplePos="0" relativeHeight="251671552" behindDoc="0" locked="0" layoutInCell="1" allowOverlap="1" wp14:anchorId="612FC574" wp14:editId="424DC925">
          <wp:simplePos x="0" y="0"/>
          <wp:positionH relativeFrom="margin">
            <wp:posOffset>4840374</wp:posOffset>
          </wp:positionH>
          <wp:positionV relativeFrom="paragraph">
            <wp:posOffset>-182245</wp:posOffset>
          </wp:positionV>
          <wp:extent cx="718185" cy="718185"/>
          <wp:effectExtent l="0" t="0" r="5715" b="5715"/>
          <wp:wrapSquare wrapText="bothSides"/>
          <wp:docPr id="466409399" name="Immagine 466409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D1E6F">
      <w:rPr>
        <w:noProof/>
        <w:lang w:eastAsia="it-IT"/>
      </w:rPr>
      <mc:AlternateContent>
        <mc:Choice Requires="wps">
          <w:drawing>
            <wp:anchor distT="0" distB="0" distL="114300" distR="114300" simplePos="0" relativeHeight="251658240" behindDoc="0" locked="0" layoutInCell="1" hidden="0" allowOverlap="1" wp14:anchorId="748D2B38" wp14:editId="5653DE72">
              <wp:simplePos x="0" y="0"/>
              <wp:positionH relativeFrom="column">
                <wp:posOffset>-12699</wp:posOffset>
              </wp:positionH>
              <wp:positionV relativeFrom="paragraph">
                <wp:posOffset>723900</wp:posOffset>
              </wp:positionV>
              <wp:extent cx="5770928" cy="12700"/>
              <wp:effectExtent l="0" t="0" r="0" b="0"/>
              <wp:wrapNone/>
              <wp:docPr id="2" name="Connettore 2 2"/>
              <wp:cNvGraphicFramePr/>
              <a:graphic xmlns:a="http://schemas.openxmlformats.org/drawingml/2006/main">
                <a:graphicData uri="http://schemas.microsoft.com/office/word/2010/wordprocessingShape">
                  <wps:wsp>
                    <wps:cNvCnPr/>
                    <wps:spPr>
                      <a:xfrm>
                        <a:off x="2460536" y="3779156"/>
                        <a:ext cx="5770928" cy="1689"/>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w:pict>
            <v:shapetype w14:anchorId="1B9604B7" id="_x0000_t32" coordsize="21600,21600" o:spt="32" o:oned="t" path="m,l21600,21600e" filled="f">
              <v:path arrowok="t" fillok="f" o:connecttype="none"/>
              <o:lock v:ext="edit" shapetype="t"/>
            </v:shapetype>
            <v:shape id="Connettore 2 2" o:spid="_x0000_s1026" type="#_x0000_t32" style="position:absolute;margin-left:-1pt;margin-top:57pt;width:454.4pt;height:1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" strokecolor="#003f7b">
              <v:stroke startarrowwidth="narrow" startarrowlength="short" endarrowwidth="narrow" endarrowlength="shor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29B34" w14:textId="026026E5" w:rsidR="00136CCC" w:rsidRDefault="00AA1F65" w:rsidP="00912950">
    <w:pPr>
      <w:pBdr>
        <w:top w:val="nil"/>
        <w:left w:val="nil"/>
        <w:bottom w:val="nil"/>
        <w:right w:val="nil"/>
        <w:between w:val="nil"/>
      </w:pBdr>
      <w:tabs>
        <w:tab w:val="center" w:pos="4536"/>
        <w:tab w:val="right" w:pos="9070"/>
      </w:tabs>
      <w:spacing w:after="0"/>
      <w:ind w:left="-567"/>
      <w:rPr>
        <w:color w:val="000000"/>
      </w:rPr>
    </w:pPr>
    <w:r w:rsidRPr="00CE3731">
      <w:rPr>
        <w:noProof/>
        <w:lang w:eastAsia="it-IT"/>
      </w:rPr>
      <w:drawing>
        <wp:anchor distT="0" distB="0" distL="114300" distR="114300" simplePos="0" relativeHeight="251667456" behindDoc="0" locked="0" layoutInCell="1" allowOverlap="1" wp14:anchorId="0F7483EA" wp14:editId="3DC0C9FA">
          <wp:simplePos x="0" y="0"/>
          <wp:positionH relativeFrom="margin">
            <wp:posOffset>5035550</wp:posOffset>
          </wp:positionH>
          <wp:positionV relativeFrom="paragraph">
            <wp:posOffset>-180487</wp:posOffset>
          </wp:positionV>
          <wp:extent cx="718185" cy="718185"/>
          <wp:effectExtent l="0" t="0" r="5715" b="5715"/>
          <wp:wrapSquare wrapText="bothSides"/>
          <wp:docPr id="982574511" name="Immagine 982574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12950">
      <w:rPr>
        <w:noProof/>
        <w:lang w:eastAsia="it-IT"/>
      </w:rPr>
      <w:drawing>
        <wp:anchor distT="0" distB="0" distL="114300" distR="114300" simplePos="0" relativeHeight="251663360" behindDoc="0" locked="0" layoutInCell="1" hidden="0" allowOverlap="1" wp14:anchorId="05CE5468" wp14:editId="28114ACD">
          <wp:simplePos x="0" y="0"/>
          <wp:positionH relativeFrom="margin">
            <wp:posOffset>-259080</wp:posOffset>
          </wp:positionH>
          <wp:positionV relativeFrom="paragraph">
            <wp:posOffset>-522605</wp:posOffset>
          </wp:positionV>
          <wp:extent cx="1294130" cy="1294130"/>
          <wp:effectExtent l="0" t="0" r="0" b="0"/>
          <wp:wrapSquare wrapText="bothSides" distT="0" distB="0" distL="114300" distR="114300"/>
          <wp:docPr id="1453839108" name="image3.png" descr="C:\Users\andreoli\AppData\Local\Microsoft\Windows\INetCache\Content.Word\Marchio ROSSO VERTICALE RGB.PNG"/>
          <wp:cNvGraphicFramePr/>
          <a:graphic xmlns:a="http://schemas.openxmlformats.org/drawingml/2006/main">
            <a:graphicData uri="http://schemas.openxmlformats.org/drawingml/2006/picture">
              <pic:pic xmlns:pic="http://schemas.openxmlformats.org/drawingml/2006/picture">
                <pic:nvPicPr>
                  <pic:cNvPr id="0" name="image3.png" descr="C:\Users\andreoli\AppData\Local\Microsoft\Windows\INetCache\Content.Word\Marchio ROSSO VERTICALE RGB.PNG"/>
                  <pic:cNvPicPr preferRelativeResize="0"/>
                </pic:nvPicPr>
                <pic:blipFill>
                  <a:blip r:embed="rId2"/>
                  <a:srcRect/>
                  <a:stretch>
                    <a:fillRect/>
                  </a:stretch>
                </pic:blipFill>
                <pic:spPr>
                  <a:xfrm>
                    <a:off x="0" y="0"/>
                    <a:ext cx="1294130" cy="1294130"/>
                  </a:xfrm>
                  <a:prstGeom prst="rect">
                    <a:avLst/>
                  </a:prstGeom>
                  <a:ln/>
                </pic:spPr>
              </pic:pic>
            </a:graphicData>
          </a:graphic>
        </wp:anchor>
      </w:drawing>
    </w:r>
    <w:r w:rsidR="00912950">
      <w:rPr>
        <w:noProof/>
        <w:lang w:eastAsia="it-IT"/>
      </w:rPr>
      <mc:AlternateContent>
        <mc:Choice Requires="wps">
          <w:drawing>
            <wp:anchor distT="0" distB="0" distL="114300" distR="114300" simplePos="0" relativeHeight="251661312" behindDoc="0" locked="0" layoutInCell="1" hidden="0" allowOverlap="1" wp14:anchorId="48045AC6" wp14:editId="07ABA3F9">
              <wp:simplePos x="0" y="0"/>
              <wp:positionH relativeFrom="margin">
                <wp:align>center</wp:align>
              </wp:positionH>
              <wp:positionV relativeFrom="paragraph">
                <wp:posOffset>782320</wp:posOffset>
              </wp:positionV>
              <wp:extent cx="6245860" cy="12700"/>
              <wp:effectExtent l="0" t="0" r="21590" b="25400"/>
              <wp:wrapNone/>
              <wp:docPr id="4" name="Connettore 2 4"/>
              <wp:cNvGraphicFramePr/>
              <a:graphic xmlns:a="http://schemas.openxmlformats.org/drawingml/2006/main">
                <a:graphicData uri="http://schemas.microsoft.com/office/word/2010/wordprocessingShape">
                  <wps:wsp>
                    <wps:cNvCnPr/>
                    <wps:spPr>
                      <a:xfrm>
                        <a:off x="0" y="0"/>
                        <a:ext cx="6245860" cy="12700"/>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w:pict>
            <v:shapetype w14:anchorId="0BF15277" id="_x0000_t32" coordsize="21600,21600" o:spt="32" o:oned="t" path="m,l21600,21600e" filled="f">
              <v:path arrowok="t" fillok="f" o:connecttype="none"/>
              <o:lock v:ext="edit" shapetype="t"/>
            </v:shapetype>
            <v:shape id="Connettore 2 4" o:spid="_x0000_s1026" type="#_x0000_t32" style="position:absolute;margin-left:0;margin-top:61.6pt;width:491.8pt;height:1pt;z-index:251661312;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" strokecolor="#003f7b">
              <v:stroke startarrowwidth="narrow" startarrowlength="short" endarrowwidth="narrow" endarrowlength="short"/>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A15CD0"/>
    <w:multiLevelType w:val="multilevel"/>
    <w:tmpl w:val="BC5EE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21675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CCC"/>
    <w:rsid w:val="000017B4"/>
    <w:rsid w:val="0000487E"/>
    <w:rsid w:val="000105CE"/>
    <w:rsid w:val="00012DCF"/>
    <w:rsid w:val="00012DF0"/>
    <w:rsid w:val="00015AFF"/>
    <w:rsid w:val="00032E81"/>
    <w:rsid w:val="000358AB"/>
    <w:rsid w:val="00047361"/>
    <w:rsid w:val="00070C87"/>
    <w:rsid w:val="00072158"/>
    <w:rsid w:val="0007598B"/>
    <w:rsid w:val="00097187"/>
    <w:rsid w:val="000B3BDE"/>
    <w:rsid w:val="000C27D0"/>
    <w:rsid w:val="000D22B1"/>
    <w:rsid w:val="00103300"/>
    <w:rsid w:val="00111A00"/>
    <w:rsid w:val="00120B0A"/>
    <w:rsid w:val="0012665B"/>
    <w:rsid w:val="00126B7B"/>
    <w:rsid w:val="00136A41"/>
    <w:rsid w:val="00136CCC"/>
    <w:rsid w:val="00143564"/>
    <w:rsid w:val="00150D6C"/>
    <w:rsid w:val="00152CB6"/>
    <w:rsid w:val="00164B11"/>
    <w:rsid w:val="0016663C"/>
    <w:rsid w:val="00187CD7"/>
    <w:rsid w:val="001A2717"/>
    <w:rsid w:val="001B27F7"/>
    <w:rsid w:val="001B30FD"/>
    <w:rsid w:val="001D3E14"/>
    <w:rsid w:val="001F636B"/>
    <w:rsid w:val="00211E3D"/>
    <w:rsid w:val="00221E5E"/>
    <w:rsid w:val="00232FF8"/>
    <w:rsid w:val="00246D0C"/>
    <w:rsid w:val="00251D17"/>
    <w:rsid w:val="00264093"/>
    <w:rsid w:val="002768A0"/>
    <w:rsid w:val="002848E8"/>
    <w:rsid w:val="0029196A"/>
    <w:rsid w:val="002B5814"/>
    <w:rsid w:val="002C2ACB"/>
    <w:rsid w:val="002C42BF"/>
    <w:rsid w:val="002D5469"/>
    <w:rsid w:val="002D72D2"/>
    <w:rsid w:val="002E5EF5"/>
    <w:rsid w:val="002F2A3E"/>
    <w:rsid w:val="002F5B37"/>
    <w:rsid w:val="00306CC2"/>
    <w:rsid w:val="00307680"/>
    <w:rsid w:val="0030784F"/>
    <w:rsid w:val="003138A2"/>
    <w:rsid w:val="0032003C"/>
    <w:rsid w:val="003249E3"/>
    <w:rsid w:val="00324F0B"/>
    <w:rsid w:val="003442A8"/>
    <w:rsid w:val="00352040"/>
    <w:rsid w:val="0035604B"/>
    <w:rsid w:val="00361749"/>
    <w:rsid w:val="003619D2"/>
    <w:rsid w:val="00373C3F"/>
    <w:rsid w:val="00374368"/>
    <w:rsid w:val="003746D3"/>
    <w:rsid w:val="00383096"/>
    <w:rsid w:val="00391FAF"/>
    <w:rsid w:val="003A6DE1"/>
    <w:rsid w:val="003B1E0A"/>
    <w:rsid w:val="003C2F91"/>
    <w:rsid w:val="003D0ECD"/>
    <w:rsid w:val="0042314C"/>
    <w:rsid w:val="00426C86"/>
    <w:rsid w:val="00437316"/>
    <w:rsid w:val="004557F8"/>
    <w:rsid w:val="004569E1"/>
    <w:rsid w:val="004654A7"/>
    <w:rsid w:val="00473D7D"/>
    <w:rsid w:val="00476195"/>
    <w:rsid w:val="004769DC"/>
    <w:rsid w:val="00476E96"/>
    <w:rsid w:val="0048689A"/>
    <w:rsid w:val="004B0AA0"/>
    <w:rsid w:val="004D2B4E"/>
    <w:rsid w:val="004E6A56"/>
    <w:rsid w:val="004F2B30"/>
    <w:rsid w:val="004F61BE"/>
    <w:rsid w:val="0051039A"/>
    <w:rsid w:val="00517ECE"/>
    <w:rsid w:val="00547FAA"/>
    <w:rsid w:val="005503B4"/>
    <w:rsid w:val="005653F6"/>
    <w:rsid w:val="0057199A"/>
    <w:rsid w:val="00575822"/>
    <w:rsid w:val="00613E78"/>
    <w:rsid w:val="00620E2A"/>
    <w:rsid w:val="00621FD3"/>
    <w:rsid w:val="006238CD"/>
    <w:rsid w:val="006564CB"/>
    <w:rsid w:val="00684967"/>
    <w:rsid w:val="006869E6"/>
    <w:rsid w:val="006B18B7"/>
    <w:rsid w:val="00713C8F"/>
    <w:rsid w:val="00723AA7"/>
    <w:rsid w:val="00726B81"/>
    <w:rsid w:val="00730791"/>
    <w:rsid w:val="0074749E"/>
    <w:rsid w:val="00776D70"/>
    <w:rsid w:val="00781CA0"/>
    <w:rsid w:val="007B2DAF"/>
    <w:rsid w:val="007D1E6F"/>
    <w:rsid w:val="007F79CD"/>
    <w:rsid w:val="00812179"/>
    <w:rsid w:val="00812DE3"/>
    <w:rsid w:val="00815CC9"/>
    <w:rsid w:val="00820D8E"/>
    <w:rsid w:val="008241B2"/>
    <w:rsid w:val="00831DA1"/>
    <w:rsid w:val="00831E81"/>
    <w:rsid w:val="00840A28"/>
    <w:rsid w:val="008472F5"/>
    <w:rsid w:val="00854287"/>
    <w:rsid w:val="008646CC"/>
    <w:rsid w:val="00875EE7"/>
    <w:rsid w:val="008766FF"/>
    <w:rsid w:val="00880F68"/>
    <w:rsid w:val="00887600"/>
    <w:rsid w:val="008A3363"/>
    <w:rsid w:val="008C4C4E"/>
    <w:rsid w:val="008E70FA"/>
    <w:rsid w:val="00912950"/>
    <w:rsid w:val="0091466F"/>
    <w:rsid w:val="009179A5"/>
    <w:rsid w:val="00936ED2"/>
    <w:rsid w:val="00942B2A"/>
    <w:rsid w:val="009E457A"/>
    <w:rsid w:val="009E7B31"/>
    <w:rsid w:val="009F5F50"/>
    <w:rsid w:val="00A13684"/>
    <w:rsid w:val="00A267F0"/>
    <w:rsid w:val="00A3197C"/>
    <w:rsid w:val="00A35A97"/>
    <w:rsid w:val="00A53A99"/>
    <w:rsid w:val="00A571A1"/>
    <w:rsid w:val="00A60144"/>
    <w:rsid w:val="00A67C6E"/>
    <w:rsid w:val="00A94AF4"/>
    <w:rsid w:val="00A9512C"/>
    <w:rsid w:val="00AA1E43"/>
    <w:rsid w:val="00AA1F65"/>
    <w:rsid w:val="00AB1C9C"/>
    <w:rsid w:val="00AC161C"/>
    <w:rsid w:val="00AC74AC"/>
    <w:rsid w:val="00AD173B"/>
    <w:rsid w:val="00B158E2"/>
    <w:rsid w:val="00B23F5F"/>
    <w:rsid w:val="00B42E73"/>
    <w:rsid w:val="00B67456"/>
    <w:rsid w:val="00B70692"/>
    <w:rsid w:val="00B74713"/>
    <w:rsid w:val="00B7692B"/>
    <w:rsid w:val="00B8764F"/>
    <w:rsid w:val="00B97B9F"/>
    <w:rsid w:val="00BA7687"/>
    <w:rsid w:val="00BB0E34"/>
    <w:rsid w:val="00BB1DB3"/>
    <w:rsid w:val="00BB3CC8"/>
    <w:rsid w:val="00BB5964"/>
    <w:rsid w:val="00BE0E7F"/>
    <w:rsid w:val="00BE1B6B"/>
    <w:rsid w:val="00BE32E1"/>
    <w:rsid w:val="00BF4605"/>
    <w:rsid w:val="00BF4E7D"/>
    <w:rsid w:val="00C15765"/>
    <w:rsid w:val="00C341D5"/>
    <w:rsid w:val="00C41CB6"/>
    <w:rsid w:val="00C43D18"/>
    <w:rsid w:val="00C514B9"/>
    <w:rsid w:val="00C5442D"/>
    <w:rsid w:val="00C55AD3"/>
    <w:rsid w:val="00C5686F"/>
    <w:rsid w:val="00C665CA"/>
    <w:rsid w:val="00C67B26"/>
    <w:rsid w:val="00CA49C8"/>
    <w:rsid w:val="00CA724F"/>
    <w:rsid w:val="00CB138F"/>
    <w:rsid w:val="00CB7BC4"/>
    <w:rsid w:val="00CC77D9"/>
    <w:rsid w:val="00CD4DA2"/>
    <w:rsid w:val="00D061AC"/>
    <w:rsid w:val="00D204F6"/>
    <w:rsid w:val="00D41F3F"/>
    <w:rsid w:val="00D66FE9"/>
    <w:rsid w:val="00D85329"/>
    <w:rsid w:val="00D86A13"/>
    <w:rsid w:val="00D92304"/>
    <w:rsid w:val="00D96E19"/>
    <w:rsid w:val="00DD4B11"/>
    <w:rsid w:val="00DE6B22"/>
    <w:rsid w:val="00DF32C3"/>
    <w:rsid w:val="00DF3A41"/>
    <w:rsid w:val="00DF6875"/>
    <w:rsid w:val="00DF770B"/>
    <w:rsid w:val="00E07FF2"/>
    <w:rsid w:val="00E20306"/>
    <w:rsid w:val="00E44A4F"/>
    <w:rsid w:val="00E515FF"/>
    <w:rsid w:val="00E527D9"/>
    <w:rsid w:val="00E60B3E"/>
    <w:rsid w:val="00E72F5C"/>
    <w:rsid w:val="00E74D26"/>
    <w:rsid w:val="00EA08D7"/>
    <w:rsid w:val="00EA2D4E"/>
    <w:rsid w:val="00EE0381"/>
    <w:rsid w:val="00EE23C4"/>
    <w:rsid w:val="00EE3CBF"/>
    <w:rsid w:val="00F121EC"/>
    <w:rsid w:val="00F24E35"/>
    <w:rsid w:val="00F40AC9"/>
    <w:rsid w:val="00F40E8F"/>
    <w:rsid w:val="00F43368"/>
    <w:rsid w:val="00F436A7"/>
    <w:rsid w:val="00F523E9"/>
    <w:rsid w:val="00F55EFF"/>
    <w:rsid w:val="00F770AC"/>
    <w:rsid w:val="00FA78AD"/>
    <w:rsid w:val="00FC60D0"/>
    <w:rsid w:val="00FD444C"/>
    <w:rsid w:val="00FD7944"/>
    <w:rsid w:val="00FE1A61"/>
    <w:rsid w:val="00FF56E0"/>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B2F501"/>
  <w15:docId w15:val="{93F7D584-0468-4682-82BE-CC7552A74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pPr>
      <w:keepNext/>
      <w:spacing w:before="240" w:after="60"/>
      <w:ind w:left="1142" w:hanging="432"/>
      <w:outlineLvl w:val="0"/>
    </w:pPr>
    <w:rPr>
      <w:b/>
      <w:color w:val="003278"/>
      <w:sz w:val="28"/>
      <w:szCs w:val="28"/>
    </w:rPr>
  </w:style>
  <w:style w:type="paragraph" w:styleId="Titolo2">
    <w:name w:val="heading 2"/>
    <w:basedOn w:val="Normale"/>
    <w:next w:val="Normale"/>
    <w:pPr>
      <w:keepNext/>
      <w:spacing w:before="240"/>
      <w:ind w:left="1569" w:hanging="576"/>
      <w:outlineLvl w:val="1"/>
    </w:pPr>
    <w:rPr>
      <w:b/>
    </w:rPr>
  </w:style>
  <w:style w:type="paragraph" w:styleId="Titolo3">
    <w:name w:val="heading 3"/>
    <w:basedOn w:val="Normale"/>
    <w:next w:val="Normale"/>
    <w:pPr>
      <w:keepNext/>
      <w:spacing w:before="240" w:after="60"/>
      <w:ind w:left="720" w:hanging="720"/>
      <w:outlineLvl w:val="2"/>
    </w:pPr>
    <w:rPr>
      <w:b/>
    </w:rPr>
  </w:style>
  <w:style w:type="paragraph" w:styleId="Titolo4">
    <w:name w:val="heading 4"/>
    <w:basedOn w:val="Normale"/>
    <w:next w:val="Normale"/>
    <w:pPr>
      <w:keepNext/>
      <w:spacing w:before="240" w:after="60"/>
      <w:ind w:left="864" w:hanging="864"/>
      <w:outlineLvl w:val="3"/>
    </w:pPr>
    <w:rPr>
      <w:b/>
    </w:rPr>
  </w:style>
  <w:style w:type="paragraph" w:styleId="Titolo5">
    <w:name w:val="heading 5"/>
    <w:basedOn w:val="Normale"/>
    <w:next w:val="Normale"/>
    <w:pPr>
      <w:spacing w:before="240" w:after="60"/>
      <w:ind w:left="1008" w:hanging="1008"/>
      <w:outlineLvl w:val="4"/>
    </w:pPr>
    <w:rPr>
      <w:b/>
    </w:rPr>
  </w:style>
  <w:style w:type="paragraph" w:styleId="Titolo6">
    <w:name w:val="heading 6"/>
    <w:basedOn w:val="Normale"/>
    <w:next w:val="Normale"/>
    <w:pPr>
      <w:spacing w:before="240" w:after="60"/>
      <w:ind w:left="1152" w:hanging="1152"/>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spacing w:after="0"/>
      <w:jc w:val="center"/>
    </w:pPr>
    <w:rPr>
      <w:b/>
      <w:color w:val="000000"/>
      <w:sz w:val="32"/>
      <w:szCs w:val="3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customStyle="1" w:styleId="EinfAbs">
    <w:name w:val="[Einf. Abs.]"/>
    <w:basedOn w:val="Normale"/>
    <w:uiPriority w:val="99"/>
    <w:rsid w:val="0042314C"/>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de-DE" w:eastAsia="en-US"/>
    </w:rPr>
  </w:style>
  <w:style w:type="paragraph" w:styleId="Testofumetto">
    <w:name w:val="Balloon Text"/>
    <w:basedOn w:val="Normale"/>
    <w:link w:val="TestofumettoCarattere"/>
    <w:uiPriority w:val="99"/>
    <w:semiHidden/>
    <w:unhideWhenUsed/>
    <w:rsid w:val="00D86A1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86A13"/>
    <w:rPr>
      <w:rFonts w:ascii="Segoe UI" w:hAnsi="Segoe UI" w:cs="Segoe UI"/>
      <w:sz w:val="18"/>
      <w:szCs w:val="18"/>
    </w:rPr>
  </w:style>
  <w:style w:type="character" w:styleId="Collegamentoipertestuale">
    <w:name w:val="Hyperlink"/>
    <w:basedOn w:val="Carpredefinitoparagrafo"/>
    <w:uiPriority w:val="99"/>
    <w:unhideWhenUsed/>
    <w:rsid w:val="00374368"/>
    <w:rPr>
      <w:color w:val="0000FF" w:themeColor="hyperlink"/>
      <w:u w:val="single"/>
    </w:rPr>
  </w:style>
  <w:style w:type="character" w:customStyle="1" w:styleId="Menzionenonrisolta1">
    <w:name w:val="Menzione non risolta1"/>
    <w:basedOn w:val="Carpredefinitoparagrafo"/>
    <w:uiPriority w:val="99"/>
    <w:semiHidden/>
    <w:unhideWhenUsed/>
    <w:rsid w:val="00374368"/>
    <w:rPr>
      <w:color w:val="605E5C"/>
      <w:shd w:val="clear" w:color="auto" w:fill="E1DFDD"/>
    </w:rPr>
  </w:style>
  <w:style w:type="character" w:styleId="Rimandocommento">
    <w:name w:val="annotation reference"/>
    <w:basedOn w:val="Carpredefinitoparagrafo"/>
    <w:uiPriority w:val="99"/>
    <w:semiHidden/>
    <w:unhideWhenUsed/>
    <w:rsid w:val="00CB7BC4"/>
    <w:rPr>
      <w:sz w:val="16"/>
      <w:szCs w:val="16"/>
    </w:rPr>
  </w:style>
  <w:style w:type="paragraph" w:styleId="Testocommento">
    <w:name w:val="annotation text"/>
    <w:basedOn w:val="Normale"/>
    <w:link w:val="TestocommentoCarattere"/>
    <w:uiPriority w:val="99"/>
    <w:semiHidden/>
    <w:unhideWhenUsed/>
    <w:rsid w:val="00CB7B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B7BC4"/>
    <w:rPr>
      <w:sz w:val="20"/>
      <w:szCs w:val="20"/>
    </w:rPr>
  </w:style>
  <w:style w:type="paragraph" w:styleId="Soggettocommento">
    <w:name w:val="annotation subject"/>
    <w:basedOn w:val="Testocommento"/>
    <w:next w:val="Testocommento"/>
    <w:link w:val="SoggettocommentoCarattere"/>
    <w:uiPriority w:val="99"/>
    <w:semiHidden/>
    <w:unhideWhenUsed/>
    <w:rsid w:val="00CB7BC4"/>
    <w:rPr>
      <w:b/>
      <w:bCs/>
    </w:rPr>
  </w:style>
  <w:style w:type="character" w:customStyle="1" w:styleId="SoggettocommentoCarattere">
    <w:name w:val="Soggetto commento Carattere"/>
    <w:basedOn w:val="TestocommentoCarattere"/>
    <w:link w:val="Soggettocommento"/>
    <w:uiPriority w:val="99"/>
    <w:semiHidden/>
    <w:rsid w:val="00CB7BC4"/>
    <w:rPr>
      <w:b/>
      <w:bCs/>
      <w:sz w:val="20"/>
      <w:szCs w:val="20"/>
    </w:rPr>
  </w:style>
  <w:style w:type="paragraph" w:styleId="Revisione">
    <w:name w:val="Revision"/>
    <w:hidden/>
    <w:uiPriority w:val="99"/>
    <w:semiHidden/>
    <w:rsid w:val="00CB7BC4"/>
    <w:pPr>
      <w:spacing w:after="0" w:line="240" w:lineRule="auto"/>
    </w:pPr>
  </w:style>
  <w:style w:type="character" w:styleId="Menzionenonrisolta">
    <w:name w:val="Unresolved Mention"/>
    <w:basedOn w:val="Carpredefinitoparagrafo"/>
    <w:uiPriority w:val="99"/>
    <w:semiHidden/>
    <w:unhideWhenUsed/>
    <w:rsid w:val="00BF4E7D"/>
    <w:rPr>
      <w:color w:val="605E5C"/>
      <w:shd w:val="clear" w:color="auto" w:fill="E1DFDD"/>
    </w:rPr>
  </w:style>
  <w:style w:type="paragraph" w:styleId="Intestazione">
    <w:name w:val="header"/>
    <w:basedOn w:val="Normale"/>
    <w:link w:val="IntestazioneCarattere"/>
    <w:uiPriority w:val="99"/>
    <w:unhideWhenUsed/>
    <w:rsid w:val="009129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12950"/>
  </w:style>
  <w:style w:type="paragraph" w:styleId="Pidipagina">
    <w:name w:val="footer"/>
    <w:basedOn w:val="Normale"/>
    <w:link w:val="PidipaginaCarattere"/>
    <w:uiPriority w:val="99"/>
    <w:unhideWhenUsed/>
    <w:rsid w:val="009129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12950"/>
  </w:style>
  <w:style w:type="paragraph" w:styleId="NormaleWeb">
    <w:name w:val="Normal (Web)"/>
    <w:basedOn w:val="Normale"/>
    <w:uiPriority w:val="99"/>
    <w:unhideWhenUsed/>
    <w:rsid w:val="00B7069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70692"/>
    <w:rPr>
      <w:b/>
      <w:bCs/>
    </w:rPr>
  </w:style>
  <w:style w:type="character" w:styleId="Enfasicorsivo">
    <w:name w:val="Emphasis"/>
    <w:basedOn w:val="Carpredefinitoparagrafo"/>
    <w:uiPriority w:val="20"/>
    <w:qFormat/>
    <w:rsid w:val="00B70692"/>
    <w:rPr>
      <w:i/>
      <w:iCs/>
    </w:rPr>
  </w:style>
  <w:style w:type="character" w:styleId="Collegamentovisitato">
    <w:name w:val="FollowedHyperlink"/>
    <w:basedOn w:val="Carpredefinitoparagrafo"/>
    <w:uiPriority w:val="99"/>
    <w:semiHidden/>
    <w:unhideWhenUsed/>
    <w:rsid w:val="00AA1F65"/>
    <w:rPr>
      <w:color w:val="800080" w:themeColor="followedHyperlink"/>
      <w:u w:val="single"/>
    </w:rPr>
  </w:style>
  <w:style w:type="character" w:customStyle="1" w:styleId="il">
    <w:name w:val="il"/>
    <w:basedOn w:val="Carpredefinitoparagrafo"/>
    <w:rsid w:val="00EA0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956090">
      <w:bodyDiv w:val="1"/>
      <w:marLeft w:val="0"/>
      <w:marRight w:val="0"/>
      <w:marTop w:val="0"/>
      <w:marBottom w:val="0"/>
      <w:divBdr>
        <w:top w:val="none" w:sz="0" w:space="0" w:color="auto"/>
        <w:left w:val="none" w:sz="0" w:space="0" w:color="auto"/>
        <w:bottom w:val="none" w:sz="0" w:space="0" w:color="auto"/>
        <w:right w:val="none" w:sz="0" w:space="0" w:color="auto"/>
      </w:divBdr>
    </w:div>
    <w:div w:id="829908920">
      <w:bodyDiv w:val="1"/>
      <w:marLeft w:val="0"/>
      <w:marRight w:val="0"/>
      <w:marTop w:val="0"/>
      <w:marBottom w:val="0"/>
      <w:divBdr>
        <w:top w:val="none" w:sz="0" w:space="0" w:color="auto"/>
        <w:left w:val="none" w:sz="0" w:space="0" w:color="auto"/>
        <w:bottom w:val="none" w:sz="0" w:space="0" w:color="auto"/>
        <w:right w:val="none" w:sz="0" w:space="0" w:color="auto"/>
      </w:divBdr>
    </w:div>
    <w:div w:id="1229919327">
      <w:bodyDiv w:val="1"/>
      <w:marLeft w:val="0"/>
      <w:marRight w:val="0"/>
      <w:marTop w:val="0"/>
      <w:marBottom w:val="0"/>
      <w:divBdr>
        <w:top w:val="none" w:sz="0" w:space="0" w:color="auto"/>
        <w:left w:val="none" w:sz="0" w:space="0" w:color="auto"/>
        <w:bottom w:val="none" w:sz="0" w:space="0" w:color="auto"/>
        <w:right w:val="none" w:sz="0" w:space="0" w:color="auto"/>
      </w:divBdr>
    </w:div>
    <w:div w:id="1262640628">
      <w:bodyDiv w:val="1"/>
      <w:marLeft w:val="0"/>
      <w:marRight w:val="0"/>
      <w:marTop w:val="0"/>
      <w:marBottom w:val="0"/>
      <w:divBdr>
        <w:top w:val="none" w:sz="0" w:space="0" w:color="auto"/>
        <w:left w:val="none" w:sz="0" w:space="0" w:color="auto"/>
        <w:bottom w:val="none" w:sz="0" w:space="0" w:color="auto"/>
        <w:right w:val="none" w:sz="0" w:space="0" w:color="auto"/>
      </w:divBdr>
    </w:div>
    <w:div w:id="1267813396">
      <w:bodyDiv w:val="1"/>
      <w:marLeft w:val="0"/>
      <w:marRight w:val="0"/>
      <w:marTop w:val="0"/>
      <w:marBottom w:val="0"/>
      <w:divBdr>
        <w:top w:val="none" w:sz="0" w:space="0" w:color="auto"/>
        <w:left w:val="none" w:sz="0" w:space="0" w:color="auto"/>
        <w:bottom w:val="none" w:sz="0" w:space="0" w:color="auto"/>
        <w:right w:val="none" w:sz="0" w:space="0" w:color="auto"/>
      </w:divBdr>
    </w:div>
    <w:div w:id="1364787660">
      <w:bodyDiv w:val="1"/>
      <w:marLeft w:val="0"/>
      <w:marRight w:val="0"/>
      <w:marTop w:val="0"/>
      <w:marBottom w:val="0"/>
      <w:divBdr>
        <w:top w:val="none" w:sz="0" w:space="0" w:color="auto"/>
        <w:left w:val="none" w:sz="0" w:space="0" w:color="auto"/>
        <w:bottom w:val="none" w:sz="0" w:space="0" w:color="auto"/>
        <w:right w:val="none" w:sz="0" w:space="0" w:color="auto"/>
      </w:divBdr>
    </w:div>
    <w:div w:id="1611007852">
      <w:bodyDiv w:val="1"/>
      <w:marLeft w:val="0"/>
      <w:marRight w:val="0"/>
      <w:marTop w:val="0"/>
      <w:marBottom w:val="0"/>
      <w:divBdr>
        <w:top w:val="none" w:sz="0" w:space="0" w:color="auto"/>
        <w:left w:val="none" w:sz="0" w:space="0" w:color="auto"/>
        <w:bottom w:val="none" w:sz="0" w:space="0" w:color="auto"/>
        <w:right w:val="none" w:sz="0" w:space="0" w:color="auto"/>
      </w:divBdr>
    </w:div>
    <w:div w:id="1680888285">
      <w:bodyDiv w:val="1"/>
      <w:marLeft w:val="0"/>
      <w:marRight w:val="0"/>
      <w:marTop w:val="0"/>
      <w:marBottom w:val="0"/>
      <w:divBdr>
        <w:top w:val="none" w:sz="0" w:space="0" w:color="auto"/>
        <w:left w:val="none" w:sz="0" w:space="0" w:color="auto"/>
        <w:bottom w:val="none" w:sz="0" w:space="0" w:color="auto"/>
        <w:right w:val="none" w:sz="0" w:space="0" w:color="auto"/>
      </w:divBdr>
    </w:div>
    <w:div w:id="1712613965">
      <w:bodyDiv w:val="1"/>
      <w:marLeft w:val="0"/>
      <w:marRight w:val="0"/>
      <w:marTop w:val="0"/>
      <w:marBottom w:val="0"/>
      <w:divBdr>
        <w:top w:val="none" w:sz="0" w:space="0" w:color="auto"/>
        <w:left w:val="none" w:sz="0" w:space="0" w:color="auto"/>
        <w:bottom w:val="none" w:sz="0" w:space="0" w:color="auto"/>
        <w:right w:val="none" w:sz="0" w:space="0" w:color="auto"/>
      </w:divBdr>
    </w:div>
    <w:div w:id="1782912332">
      <w:bodyDiv w:val="1"/>
      <w:marLeft w:val="0"/>
      <w:marRight w:val="0"/>
      <w:marTop w:val="0"/>
      <w:marBottom w:val="0"/>
      <w:divBdr>
        <w:top w:val="none" w:sz="0" w:space="0" w:color="auto"/>
        <w:left w:val="none" w:sz="0" w:space="0" w:color="auto"/>
        <w:bottom w:val="none" w:sz="0" w:space="0" w:color="auto"/>
        <w:right w:val="none" w:sz="0" w:space="0" w:color="auto"/>
      </w:divBdr>
    </w:div>
    <w:div w:id="18479388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tampa@cri.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dl.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44C9D-5CE0-438A-AE31-EB26CBB739F6}">
  <ds:schemaRefs>
    <ds:schemaRef ds:uri="http://schemas.openxmlformats.org/officeDocument/2006/bibliography"/>
  </ds:schemaRefs>
</ds:datastoreItem>
</file>

<file path=docMetadata/LabelInfo.xml><?xml version="1.0" encoding="utf-8"?>
<clbl:labelList xmlns:clbl="http://schemas.microsoft.com/office/2020/mipLabelMetadata">
  <clbl:label id="{ba5d11a1-6d11-47b2-81cf-3aeca63a1b8f}" enabled="1" method="Privilege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598</Words>
  <Characters>3413</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Lidl Stiftung &amp; Co. KG</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ANDREOLI, CHANTAL</dc:creator>
  <cp:lastModifiedBy>CHANTAL ANDREOLI</cp:lastModifiedBy>
  <cp:revision>35</cp:revision>
  <cp:lastPrinted>2023-11-16T16:22:00Z</cp:lastPrinted>
  <dcterms:created xsi:type="dcterms:W3CDTF">2024-11-07T08:52:00Z</dcterms:created>
  <dcterms:modified xsi:type="dcterms:W3CDTF">2025-11-25T09:13:00Z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5d11a1-6d11-47b2-81cf-3aeca63a1b8f_Enabled">
    <vt:lpwstr>true</vt:lpwstr>
  </property>
  <property fmtid="{D5CDD505-2E9C-101B-9397-08002B2CF9AE}" pid="3" name="MSIP_Label_ba5d11a1-6d11-47b2-81cf-3aeca63a1b8f_SetDate">
    <vt:lpwstr>2023-10-26T10:44:43Z</vt:lpwstr>
  </property>
  <property fmtid="{D5CDD505-2E9C-101B-9397-08002B2CF9AE}" pid="4" name="MSIP_Label_ba5d11a1-6d11-47b2-81cf-3aeca63a1b8f_Method">
    <vt:lpwstr>Privileged</vt:lpwstr>
  </property>
  <property fmtid="{D5CDD505-2E9C-101B-9397-08002B2CF9AE}" pid="5" name="MSIP_Label_ba5d11a1-6d11-47b2-81cf-3aeca63a1b8f_Name">
    <vt:lpwstr>Public</vt:lpwstr>
  </property>
  <property fmtid="{D5CDD505-2E9C-101B-9397-08002B2CF9AE}" pid="6" name="MSIP_Label_ba5d11a1-6d11-47b2-81cf-3aeca63a1b8f_SiteId">
    <vt:lpwstr>d04f4717-5a6e-4b98-b3f9-6918e0385f4c</vt:lpwstr>
  </property>
  <property fmtid="{D5CDD505-2E9C-101B-9397-08002B2CF9AE}" pid="7" name="MSIP_Label_ba5d11a1-6d11-47b2-81cf-3aeca63a1b8f_ActionId">
    <vt:lpwstr>c7e21530-bcfe-4cae-a698-88b4db97cbcc</vt:lpwstr>
  </property>
  <property fmtid="{D5CDD505-2E9C-101B-9397-08002B2CF9AE}" pid="8" name="MSIP_Label_ba5d11a1-6d11-47b2-81cf-3aeca63a1b8f_ContentBits">
    <vt:lpwstr>0</vt:lpwstr>
  </property>
</Properties>
</file>